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附件</w:t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/>
          <w:bCs/>
          <w:sz w:val="32"/>
          <w:szCs w:val="32"/>
        </w:rPr>
        <w:t>：</w:t>
      </w:r>
    </w:p>
    <w:p>
      <w:pPr>
        <w:snapToGrid w:val="0"/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破格申报人员</w:t>
      </w:r>
      <w:r>
        <w:rPr>
          <w:rFonts w:ascii="黑体" w:hAnsi="黑体" w:eastAsia="黑体"/>
          <w:b/>
          <w:sz w:val="32"/>
          <w:szCs w:val="32"/>
        </w:rPr>
        <w:t>推荐表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851"/>
        <w:gridCol w:w="1338"/>
        <w:gridCol w:w="1361"/>
        <w:gridCol w:w="950"/>
        <w:gridCol w:w="567"/>
        <w:gridCol w:w="851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申请人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6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95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学历学位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从事本专业技术工作时间 </w:t>
            </w:r>
          </w:p>
        </w:tc>
        <w:tc>
          <w:tcPr>
            <w:tcW w:w="256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满</w:t>
            </w:r>
            <w:r>
              <w:rPr>
                <w:rFonts w:hint="eastAsia" w:ascii="宋体" w:hAnsi="宋体" w:eastAsia="宋体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现</w:t>
            </w:r>
            <w:r>
              <w:rPr>
                <w:rFonts w:hint="eastAsia" w:ascii="宋体" w:hAnsi="宋体" w:eastAsia="宋体"/>
              </w:rPr>
              <w:t>职业资格</w:t>
            </w:r>
            <w:r>
              <w:rPr>
                <w:rFonts w:hint="eastAsia" w:ascii="宋体" w:hAnsi="宋体" w:eastAsia="宋体"/>
                <w:lang w:val="en-US" w:eastAsia="zh-CN"/>
              </w:rPr>
              <w:t>及取得时间</w:t>
            </w:r>
          </w:p>
        </w:tc>
        <w:tc>
          <w:tcPr>
            <w:tcW w:w="6782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拟申报专业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拟申报职称</w:t>
            </w:r>
          </w:p>
        </w:tc>
        <w:tc>
          <w:tcPr>
            <w:tcW w:w="256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破格申报理由（附证明材料）</w:t>
            </w:r>
          </w:p>
        </w:tc>
        <w:tc>
          <w:tcPr>
            <w:tcW w:w="6782" w:type="dxa"/>
            <w:gridSpan w:val="6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</w:rPr>
              <w:t>符合</w:t>
            </w:r>
            <w:r>
              <w:rPr>
                <w:rFonts w:hint="eastAsia" w:ascii="宋体" w:hAnsi="宋体" w:eastAsia="宋体"/>
                <w:sz w:val="21"/>
                <w:szCs w:val="22"/>
              </w:rPr>
              <w:t>《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/>
              </w:rPr>
              <w:t>广东省网络空间安全工程领域高技能人才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val="en-US" w:eastAsia="zh-CN"/>
              </w:rPr>
              <w:t>与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/>
              </w:rPr>
              <w:t>专业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val="en-US" w:eastAsia="zh-CN"/>
              </w:rPr>
              <w:t>技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/>
              </w:rPr>
              <w:t>术人才职业发展贯通评价标准条件（试行）》</w:t>
            </w:r>
          </w:p>
          <w:p>
            <w:pPr>
              <w:snapToGrid w:val="0"/>
              <w:spacing w:line="240" w:lineRule="atLeast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第（  ）条第（  ）款，条款具体内容如下：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6" w:hRule="atLeast"/>
          <w:jc w:val="center"/>
        </w:trPr>
        <w:tc>
          <w:tcPr>
            <w:tcW w:w="8378" w:type="dxa"/>
            <w:gridSpan w:val="8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</w:rPr>
              <w:t>选择</w:t>
            </w:r>
            <w:r>
              <w:rPr>
                <w:rFonts w:ascii="宋体" w:hAnsi="宋体" w:eastAsia="宋体"/>
                <w:b/>
              </w:rPr>
              <w:t>申请人</w:t>
            </w:r>
            <w:r>
              <w:rPr>
                <w:rFonts w:hint="eastAsia" w:ascii="宋体" w:hAnsi="宋体" w:eastAsia="宋体"/>
                <w:b/>
              </w:rPr>
              <w:t>所满足</w:t>
            </w:r>
            <w:r>
              <w:rPr>
                <w:rFonts w:ascii="宋体" w:hAnsi="宋体" w:eastAsia="宋体"/>
                <w:b/>
              </w:rPr>
              <w:t>的破</w:t>
            </w:r>
            <w:r>
              <w:rPr>
                <w:rFonts w:hint="eastAsia" w:ascii="宋体" w:hAnsi="宋体" w:eastAsia="宋体"/>
                <w:b/>
              </w:rPr>
              <w:t>格申报</w:t>
            </w:r>
            <w:r>
              <w:rPr>
                <w:rFonts w:ascii="宋体" w:hAnsi="宋体" w:eastAsia="宋体"/>
                <w:b/>
              </w:rPr>
              <w:t>条件</w:t>
            </w:r>
            <w:r>
              <w:rPr>
                <w:rFonts w:hint="eastAsia" w:ascii="宋体" w:hAnsi="宋体" w:eastAsia="宋体"/>
                <w:b/>
              </w:rPr>
              <w:t>（对应打钩）</w:t>
            </w:r>
          </w:p>
          <w:p>
            <w:pPr>
              <w:pStyle w:val="7"/>
              <w:numPr>
                <w:ilvl w:val="0"/>
                <w:numId w:val="1"/>
              </w:numPr>
              <w:snapToGrid w:val="0"/>
              <w:spacing w:line="360" w:lineRule="exact"/>
              <w:ind w:firstLineChars="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破格</w:t>
            </w:r>
            <w:r>
              <w:rPr>
                <w:rFonts w:hint="eastAsia" w:ascii="宋体" w:hAnsi="宋体" w:eastAsia="宋体"/>
                <w:b/>
              </w:rPr>
              <w:t>申报高级工程师：</w:t>
            </w:r>
          </w:p>
          <w:p>
            <w:pPr>
              <w:pStyle w:val="2"/>
              <w:autoSpaceDE/>
              <w:autoSpaceDN/>
              <w:spacing w:before="0"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  <w:t>□ 获得世界技能大赛金、银、铜牌的选手；</w:t>
            </w:r>
          </w:p>
          <w:p>
            <w:pPr>
              <w:pStyle w:val="2"/>
              <w:autoSpaceDE/>
              <w:autoSpaceDN/>
              <w:spacing w:before="0" w:line="360" w:lineRule="auto"/>
              <w:ind w:left="0" w:leftChars="0" w:firstLine="0" w:firstLineChars="0"/>
              <w:jc w:val="both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  <w:t>□ 获得全国总工会、共青团中央、全国妇联和省部级表彰的高技能人才；</w:t>
            </w:r>
          </w:p>
          <w:p>
            <w:pPr>
              <w:pStyle w:val="2"/>
              <w:spacing w:line="360" w:lineRule="auto"/>
              <w:ind w:left="0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□ </w:t>
            </w:r>
            <w:r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  <w:t>取得广东省和其他部级技术能手荣誉称号的优秀高技能人才。</w:t>
            </w:r>
          </w:p>
          <w:p>
            <w:pPr>
              <w:pStyle w:val="2"/>
              <w:spacing w:line="360" w:lineRule="auto"/>
              <w:ind w:left="0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pStyle w:val="7"/>
              <w:numPr>
                <w:ilvl w:val="0"/>
                <w:numId w:val="1"/>
              </w:numPr>
              <w:snapToGrid w:val="0"/>
              <w:spacing w:line="360" w:lineRule="exact"/>
              <w:ind w:firstLineChars="0"/>
              <w:rPr>
                <w:rFonts w:hint="eastAsia" w:ascii="宋体" w:hAnsi="宋体" w:eastAsia="宋体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破格申报正高级工程师：</w:t>
            </w: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  <w:t>□ 获得世界技能大赛金、银、铜牌选手的指导专家、教练；</w:t>
            </w: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  <w:t>□ 获得中华技能大奖、全国技术能手或者南粤技术能手荣誉称号；</w:t>
            </w: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  <w:t xml:space="preserve"> 担任国家级技能大师工作室负责人；</w:t>
            </w: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  <w:t>□ 享受省级以上政府特殊津贴的优秀高技能人才。</w:t>
            </w:r>
          </w:p>
          <w:p>
            <w:pPr>
              <w:pStyle w:val="2"/>
              <w:spacing w:line="360" w:lineRule="auto"/>
              <w:ind w:left="0" w:leftChars="0" w:firstLine="420" w:firstLineChars="200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  <w:t>具备破格条件申报正高级工程师的人员，须按照《关于印发&lt;广东省网络空间安全工程技术人才职称评价改革实施方案&gt;的通知》（粤人社规〔2019〕34号）中的附件《广东省网络空间安全工程技术人才职称评价标准条件》正高级工程师的工作能力（经历）条件、业绩成果条件及学术成果条件来申报。</w:t>
            </w:r>
          </w:p>
          <w:p>
            <w:pPr>
              <w:snapToGrid w:val="0"/>
              <w:spacing w:line="240" w:lineRule="atLeast"/>
              <w:jc w:val="left"/>
              <w:rPr>
                <w:rFonts w:ascii="宋体" w:hAnsi="宋体" w:eastAsia="宋体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宋体" w:hAnsi="宋体" w:eastAsia="宋体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9" w:hRule="atLeast"/>
          <w:jc w:val="center"/>
        </w:trPr>
        <w:tc>
          <w:tcPr>
            <w:tcW w:w="745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单位</w:t>
            </w:r>
          </w:p>
          <w:p>
            <w:pPr>
              <w:snapToGrid w:val="0"/>
              <w:spacing w:line="360" w:lineRule="exac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人事</w:t>
            </w:r>
          </w:p>
          <w:p>
            <w:pPr>
              <w:snapToGrid w:val="0"/>
              <w:spacing w:line="360" w:lineRule="exac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部门</w:t>
            </w:r>
          </w:p>
          <w:p>
            <w:pPr>
              <w:snapToGrid w:val="0"/>
              <w:spacing w:line="360" w:lineRule="exac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意见</w:t>
            </w:r>
          </w:p>
        </w:tc>
        <w:tc>
          <w:tcPr>
            <w:tcW w:w="7633" w:type="dxa"/>
            <w:gridSpan w:val="7"/>
            <w:vAlign w:val="center"/>
          </w:tcPr>
          <w:p>
            <w:pPr>
              <w:snapToGrid w:val="0"/>
              <w:spacing w:line="360" w:lineRule="exact"/>
              <w:ind w:right="420"/>
              <w:jc w:val="left"/>
              <w:rPr>
                <w:rFonts w:hint="eastAsia" w:ascii="宋体" w:hAnsi="宋体" w:eastAsia="宋体"/>
                <w:b/>
              </w:rPr>
            </w:pPr>
          </w:p>
          <w:p>
            <w:pPr>
              <w:snapToGrid w:val="0"/>
              <w:spacing w:line="360" w:lineRule="exact"/>
              <w:ind w:right="420"/>
              <w:jc w:val="left"/>
              <w:rPr>
                <w:rFonts w:hint="eastAsia" w:ascii="宋体" w:hAnsi="宋体" w:eastAsia="宋体"/>
                <w:b/>
              </w:rPr>
            </w:pPr>
          </w:p>
          <w:p>
            <w:pPr>
              <w:snapToGrid w:val="0"/>
              <w:spacing w:line="360" w:lineRule="exact"/>
              <w:ind w:right="420" w:firstLine="4111" w:firstLineChars="1950"/>
              <w:jc w:val="left"/>
              <w:rPr>
                <w:rFonts w:hint="eastAsia" w:ascii="宋体" w:hAnsi="宋体" w:eastAsia="宋体"/>
                <w:b/>
              </w:rPr>
            </w:pPr>
          </w:p>
          <w:p>
            <w:pPr>
              <w:snapToGrid w:val="0"/>
              <w:spacing w:line="360" w:lineRule="exact"/>
              <w:ind w:right="420" w:firstLine="4006" w:firstLineChars="1900"/>
              <w:jc w:val="left"/>
              <w:rPr>
                <w:rFonts w:hint="eastAsia" w:ascii="宋体" w:hAnsi="宋体" w:eastAsia="宋体"/>
                <w:b/>
              </w:rPr>
            </w:pPr>
          </w:p>
          <w:p>
            <w:pPr>
              <w:snapToGrid w:val="0"/>
              <w:spacing w:line="360" w:lineRule="exact"/>
              <w:ind w:right="420" w:firstLine="4006" w:firstLineChars="1900"/>
              <w:jc w:val="left"/>
              <w:rPr>
                <w:rFonts w:hint="eastAsia" w:ascii="宋体" w:hAnsi="宋体" w:eastAsia="宋体"/>
                <w:b/>
              </w:rPr>
            </w:pPr>
          </w:p>
          <w:p>
            <w:pPr>
              <w:snapToGrid w:val="0"/>
              <w:spacing w:line="360" w:lineRule="exact"/>
              <w:ind w:right="420" w:firstLine="4006" w:firstLineChars="1900"/>
              <w:jc w:val="left"/>
              <w:rPr>
                <w:rFonts w:hint="eastAsia" w:ascii="宋体" w:hAnsi="宋体" w:eastAsia="宋体"/>
                <w:b/>
              </w:rPr>
            </w:pPr>
          </w:p>
          <w:p>
            <w:pPr>
              <w:snapToGrid w:val="0"/>
              <w:spacing w:line="360" w:lineRule="exact"/>
              <w:ind w:right="420" w:firstLine="4006" w:firstLineChars="1900"/>
              <w:jc w:val="left"/>
              <w:rPr>
                <w:rFonts w:hint="eastAsia" w:ascii="宋体" w:hAnsi="宋体" w:eastAsia="宋体"/>
                <w:b/>
              </w:rPr>
            </w:pPr>
          </w:p>
          <w:p>
            <w:pPr>
              <w:snapToGrid w:val="0"/>
              <w:spacing w:line="360" w:lineRule="exact"/>
              <w:ind w:right="420" w:firstLine="4006" w:firstLineChars="1900"/>
              <w:jc w:val="left"/>
              <w:rPr>
                <w:rFonts w:hint="eastAsia" w:ascii="宋体" w:hAnsi="宋体" w:eastAsia="宋体"/>
                <w:b/>
              </w:rPr>
            </w:pPr>
          </w:p>
          <w:p>
            <w:pPr>
              <w:snapToGrid w:val="0"/>
              <w:spacing w:line="360" w:lineRule="exact"/>
              <w:ind w:right="420" w:firstLine="4006" w:firstLineChars="1900"/>
              <w:jc w:val="left"/>
              <w:rPr>
                <w:rFonts w:hint="eastAsia" w:ascii="宋体" w:hAnsi="宋体" w:eastAsia="宋体"/>
                <w:b/>
              </w:rPr>
            </w:pPr>
          </w:p>
          <w:p>
            <w:pPr>
              <w:snapToGrid w:val="0"/>
              <w:spacing w:line="360" w:lineRule="exact"/>
              <w:ind w:right="420" w:firstLine="4006" w:firstLineChars="1900"/>
              <w:jc w:val="left"/>
              <w:rPr>
                <w:rFonts w:hint="eastAsia" w:ascii="宋体" w:hAnsi="宋体" w:eastAsia="宋体"/>
                <w:b/>
              </w:rPr>
            </w:pPr>
          </w:p>
          <w:p>
            <w:pPr>
              <w:snapToGrid w:val="0"/>
              <w:spacing w:line="360" w:lineRule="exact"/>
              <w:ind w:right="420" w:firstLine="4006" w:firstLineChars="1900"/>
              <w:jc w:val="left"/>
              <w:rPr>
                <w:rFonts w:hint="eastAsia" w:ascii="宋体" w:hAnsi="宋体" w:eastAsia="宋体"/>
                <w:b/>
              </w:rPr>
            </w:pPr>
          </w:p>
          <w:p>
            <w:pPr>
              <w:snapToGrid w:val="0"/>
              <w:spacing w:line="360" w:lineRule="exact"/>
              <w:ind w:right="420" w:firstLine="4006" w:firstLineChars="1900"/>
              <w:jc w:val="left"/>
              <w:rPr>
                <w:rFonts w:hint="eastAsia" w:ascii="宋体" w:hAnsi="宋体" w:eastAsia="宋体"/>
                <w:b/>
              </w:rPr>
            </w:pPr>
          </w:p>
          <w:p>
            <w:pPr>
              <w:snapToGrid w:val="0"/>
              <w:spacing w:line="360" w:lineRule="exact"/>
              <w:ind w:right="420" w:firstLine="4006" w:firstLineChars="1900"/>
              <w:jc w:val="left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（盖章）：</w:t>
            </w:r>
          </w:p>
          <w:p>
            <w:pPr>
              <w:snapToGrid w:val="0"/>
              <w:spacing w:line="360" w:lineRule="exact"/>
              <w:ind w:right="420" w:firstLine="4006" w:firstLineChars="1900"/>
              <w:jc w:val="righ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9" w:hRule="atLeast"/>
          <w:jc w:val="center"/>
        </w:trPr>
        <w:tc>
          <w:tcPr>
            <w:tcW w:w="745" w:type="dxa"/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上级</w:t>
            </w:r>
          </w:p>
          <w:p>
            <w:pPr>
              <w:snapToGrid w:val="0"/>
              <w:spacing w:line="360" w:lineRule="exac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主管</w:t>
            </w:r>
          </w:p>
          <w:p>
            <w:pPr>
              <w:snapToGrid w:val="0"/>
              <w:spacing w:line="360" w:lineRule="exac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部门</w:t>
            </w:r>
          </w:p>
          <w:p>
            <w:pPr>
              <w:snapToGrid w:val="0"/>
              <w:spacing w:line="360" w:lineRule="exac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意见</w:t>
            </w:r>
          </w:p>
        </w:tc>
        <w:tc>
          <w:tcPr>
            <w:tcW w:w="7633" w:type="dxa"/>
            <w:gridSpan w:val="7"/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eastAsia="宋体"/>
                <w:b/>
              </w:rPr>
            </w:pPr>
          </w:p>
          <w:p>
            <w:pPr>
              <w:snapToGrid w:val="0"/>
              <w:spacing w:line="360" w:lineRule="exact"/>
              <w:rPr>
                <w:rFonts w:ascii="宋体" w:hAnsi="宋体" w:eastAsia="宋体"/>
                <w:b/>
              </w:rPr>
            </w:pPr>
          </w:p>
          <w:p>
            <w:pPr>
              <w:snapToGrid w:val="0"/>
              <w:spacing w:line="360" w:lineRule="exact"/>
              <w:ind w:right="420" w:firstLine="4006" w:firstLineChars="1900"/>
              <w:jc w:val="left"/>
              <w:rPr>
                <w:rFonts w:hint="eastAsia" w:ascii="宋体" w:hAnsi="宋体" w:eastAsia="宋体"/>
                <w:b/>
              </w:rPr>
            </w:pPr>
          </w:p>
          <w:p>
            <w:pPr>
              <w:snapToGrid w:val="0"/>
              <w:spacing w:line="360" w:lineRule="exact"/>
              <w:ind w:right="420" w:firstLine="4006" w:firstLineChars="1900"/>
              <w:jc w:val="left"/>
              <w:rPr>
                <w:rFonts w:hint="eastAsia" w:ascii="宋体" w:hAnsi="宋体" w:eastAsia="宋体"/>
                <w:b/>
              </w:rPr>
            </w:pPr>
          </w:p>
          <w:p>
            <w:pPr>
              <w:snapToGrid w:val="0"/>
              <w:spacing w:line="360" w:lineRule="exact"/>
              <w:ind w:right="420" w:firstLine="4006" w:firstLineChars="1900"/>
              <w:jc w:val="left"/>
              <w:rPr>
                <w:rFonts w:hint="eastAsia" w:ascii="宋体" w:hAnsi="宋体" w:eastAsia="宋体"/>
                <w:b/>
              </w:rPr>
            </w:pPr>
          </w:p>
          <w:p>
            <w:pPr>
              <w:snapToGrid w:val="0"/>
              <w:spacing w:line="360" w:lineRule="exact"/>
              <w:ind w:right="420" w:firstLine="4006" w:firstLineChars="1900"/>
              <w:jc w:val="left"/>
              <w:rPr>
                <w:rFonts w:hint="eastAsia" w:ascii="宋体" w:hAnsi="宋体" w:eastAsia="宋体"/>
                <w:b/>
              </w:rPr>
            </w:pPr>
          </w:p>
          <w:p>
            <w:pPr>
              <w:snapToGrid w:val="0"/>
              <w:spacing w:line="360" w:lineRule="exact"/>
              <w:ind w:right="420" w:firstLine="4006" w:firstLineChars="1900"/>
              <w:jc w:val="left"/>
              <w:rPr>
                <w:rFonts w:hint="eastAsia" w:ascii="宋体" w:hAnsi="宋体" w:eastAsia="宋体"/>
                <w:b/>
              </w:rPr>
            </w:pPr>
          </w:p>
          <w:p>
            <w:pPr>
              <w:snapToGrid w:val="0"/>
              <w:spacing w:line="360" w:lineRule="exact"/>
              <w:ind w:right="420"/>
              <w:jc w:val="left"/>
              <w:rPr>
                <w:rFonts w:hint="eastAsia" w:ascii="宋体" w:hAnsi="宋体" w:eastAsia="宋体"/>
                <w:b/>
              </w:rPr>
            </w:pPr>
          </w:p>
          <w:p>
            <w:pPr>
              <w:snapToGrid w:val="0"/>
              <w:spacing w:line="360" w:lineRule="exact"/>
              <w:ind w:right="420" w:firstLine="4006" w:firstLineChars="1900"/>
              <w:jc w:val="left"/>
              <w:rPr>
                <w:rFonts w:hint="eastAsia" w:ascii="宋体" w:hAnsi="宋体" w:eastAsia="宋体"/>
                <w:b/>
              </w:rPr>
            </w:pPr>
          </w:p>
          <w:p>
            <w:pPr>
              <w:snapToGrid w:val="0"/>
              <w:spacing w:line="360" w:lineRule="exact"/>
              <w:ind w:right="420" w:firstLine="4006" w:firstLineChars="1900"/>
              <w:jc w:val="left"/>
              <w:rPr>
                <w:rFonts w:hint="eastAsia" w:ascii="宋体" w:hAnsi="宋体" w:eastAsia="宋体"/>
                <w:b/>
              </w:rPr>
            </w:pPr>
          </w:p>
          <w:p>
            <w:pPr>
              <w:snapToGrid w:val="0"/>
              <w:spacing w:line="360" w:lineRule="exact"/>
              <w:ind w:right="420" w:firstLine="4006" w:firstLineChars="1900"/>
              <w:jc w:val="left"/>
              <w:rPr>
                <w:rFonts w:hint="eastAsia" w:ascii="宋体" w:hAnsi="宋体" w:eastAsia="宋体"/>
                <w:b/>
              </w:rPr>
            </w:pPr>
          </w:p>
          <w:p>
            <w:pPr>
              <w:snapToGrid w:val="0"/>
              <w:spacing w:line="360" w:lineRule="exact"/>
              <w:ind w:right="420" w:firstLine="4006" w:firstLineChars="1900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 xml:space="preserve">（盖章）： </w:t>
            </w:r>
          </w:p>
          <w:p>
            <w:pPr>
              <w:snapToGrid w:val="0"/>
              <w:spacing w:line="360" w:lineRule="exact"/>
              <w:ind w:right="420" w:firstLine="4849" w:firstLineChars="230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 xml:space="preserve"> 年       月      日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88" w:lineRule="auto"/>
        <w:rPr>
          <w:rFonts w:ascii="楷体" w:hAnsi="楷体" w:eastAsia="楷体"/>
          <w:bCs/>
        </w:rPr>
      </w:pPr>
      <w:bookmarkStart w:id="0" w:name="_Hlk18073083"/>
      <w:r>
        <w:rPr>
          <w:rFonts w:hint="eastAsia" w:ascii="宋体" w:hAnsi="宋体" w:eastAsia="宋体"/>
          <w:b/>
        </w:rPr>
        <w:t>专家推荐表一</w:t>
      </w:r>
      <w:r>
        <w:rPr>
          <w:rFonts w:hint="eastAsia" w:ascii="楷体" w:hAnsi="楷体" w:eastAsia="楷体"/>
          <w:bCs/>
        </w:rPr>
        <w:t>（推荐人</w:t>
      </w:r>
      <w:r>
        <w:rPr>
          <w:rFonts w:hint="eastAsia" w:ascii="楷体" w:hAnsi="楷体" w:eastAsia="楷体"/>
          <w:bCs/>
          <w:lang w:val="en-US" w:eastAsia="zh-CN"/>
        </w:rPr>
        <w:t>身份证、</w:t>
      </w:r>
      <w:r>
        <w:rPr>
          <w:rFonts w:hint="eastAsia" w:ascii="楷体" w:hAnsi="楷体" w:eastAsia="楷体"/>
          <w:bCs/>
        </w:rPr>
        <w:t>职称</w:t>
      </w:r>
      <w:r>
        <w:rPr>
          <w:rFonts w:ascii="楷体" w:hAnsi="楷体" w:eastAsia="楷体"/>
          <w:bCs/>
        </w:rPr>
        <w:t>证复印件</w:t>
      </w:r>
      <w:r>
        <w:rPr>
          <w:rFonts w:hint="eastAsia" w:ascii="楷体" w:hAnsi="楷体" w:eastAsia="楷体"/>
          <w:bCs/>
        </w:rPr>
        <w:t>附后）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456"/>
        <w:gridCol w:w="1456"/>
        <w:gridCol w:w="1311"/>
        <w:gridCol w:w="1717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工作</w:t>
            </w:r>
            <w:r>
              <w:rPr>
                <w:rFonts w:ascii="宋体" w:hAnsi="宋体" w:eastAsia="宋体"/>
                <w:bCs/>
                <w:szCs w:val="21"/>
              </w:rPr>
              <w:t>单位</w:t>
            </w:r>
          </w:p>
        </w:tc>
        <w:tc>
          <w:tcPr>
            <w:tcW w:w="1417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从事专业</w:t>
            </w:r>
          </w:p>
        </w:tc>
        <w:tc>
          <w:tcPr>
            <w:tcW w:w="1276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职务、职称</w:t>
            </w:r>
          </w:p>
        </w:tc>
        <w:tc>
          <w:tcPr>
            <w:tcW w:w="167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身份证</w:t>
            </w:r>
            <w:r>
              <w:rPr>
                <w:rFonts w:ascii="宋体" w:hAnsi="宋体" w:eastAsia="宋体"/>
                <w:bCs/>
                <w:szCs w:val="21"/>
              </w:rPr>
              <w:t>号</w:t>
            </w:r>
          </w:p>
        </w:tc>
        <w:tc>
          <w:tcPr>
            <w:tcW w:w="1383" w:type="dxa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29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9" w:hRule="atLeast"/>
        </w:trPr>
        <w:tc>
          <w:tcPr>
            <w:tcW w:w="8294" w:type="dxa"/>
            <w:gridSpan w:val="6"/>
          </w:tcPr>
          <w:p>
            <w:pPr>
              <w:spacing w:line="288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专家意见：</w:t>
            </w:r>
          </w:p>
          <w:p>
            <w:pPr>
              <w:spacing w:line="288" w:lineRule="auto"/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本人推荐_______</w:t>
            </w:r>
            <w:r>
              <w:rPr>
                <w:rFonts w:ascii="宋体" w:hAnsi="宋体" w:eastAsia="宋体"/>
              </w:rPr>
              <w:t>______</w:t>
            </w:r>
            <w:r>
              <w:rPr>
                <w:rFonts w:hint="eastAsia" w:ascii="宋体" w:hAnsi="宋体" w:eastAsia="宋体"/>
              </w:rPr>
              <w:t>（身份证号：______</w:t>
            </w:r>
            <w:r>
              <w:rPr>
                <w:rFonts w:ascii="宋体" w:hAnsi="宋体" w:eastAsia="宋体"/>
              </w:rPr>
              <w:t>_____</w:t>
            </w:r>
            <w:r>
              <w:rPr>
                <w:rFonts w:hint="eastAsia" w:ascii="宋体" w:hAnsi="宋体" w:eastAsia="宋体"/>
              </w:rPr>
              <w:t>_________）参加_______</w:t>
            </w:r>
            <w:r>
              <w:rPr>
                <w:rFonts w:ascii="宋体" w:hAnsi="宋体" w:eastAsia="宋体"/>
              </w:rPr>
              <w:t>______</w:t>
            </w:r>
            <w:r>
              <w:rPr>
                <w:rFonts w:hint="eastAsia" w:ascii="宋体" w:hAnsi="宋体" w:eastAsia="宋体"/>
              </w:rPr>
              <w:t>职称评审，推荐理由如下：</w:t>
            </w: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wordWrap w:val="0"/>
              <w:spacing w:line="288" w:lineRule="auto"/>
              <w:ind w:right="840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专家签名： </w:t>
            </w:r>
            <w:r>
              <w:rPr>
                <w:rFonts w:ascii="宋体" w:hAnsi="宋体" w:eastAsia="宋体"/>
              </w:rPr>
              <w:t xml:space="preserve">       </w:t>
            </w:r>
          </w:p>
          <w:p>
            <w:pPr>
              <w:spacing w:line="288" w:lineRule="auto"/>
              <w:ind w:firstLine="5670" w:firstLineChars="2700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ind w:firstLine="5670" w:firstLineChars="27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日期：</w:t>
            </w:r>
          </w:p>
          <w:p>
            <w:pPr>
              <w:spacing w:line="288" w:lineRule="auto"/>
              <w:ind w:firstLine="5670" w:firstLineChars="2700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ind w:firstLine="5670" w:firstLineChars="270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</w:t>
            </w:r>
          </w:p>
        </w:tc>
      </w:tr>
    </w:tbl>
    <w:p>
      <w:pPr>
        <w:spacing w:line="288" w:lineRule="auto"/>
        <w:ind w:firstLine="843" w:firstLineChars="400"/>
        <w:rPr>
          <w:rFonts w:ascii="宋体" w:hAnsi="宋体" w:eastAsia="宋体"/>
          <w:b/>
        </w:rPr>
      </w:pPr>
    </w:p>
    <w:bookmarkEnd w:id="0"/>
    <w:p>
      <w:pPr>
        <w:spacing w:line="288" w:lineRule="auto"/>
        <w:rPr>
          <w:rFonts w:ascii="楷体" w:hAnsi="楷体" w:eastAsia="楷体"/>
          <w:b/>
        </w:rPr>
      </w:pPr>
      <w:r>
        <w:rPr>
          <w:rFonts w:hint="eastAsia" w:ascii="宋体" w:hAnsi="宋体" w:eastAsia="宋体"/>
          <w:b/>
        </w:rPr>
        <w:t>专家推荐表二</w:t>
      </w:r>
      <w:r>
        <w:rPr>
          <w:rFonts w:hint="eastAsia" w:ascii="楷体" w:hAnsi="楷体" w:eastAsia="楷体"/>
          <w:bCs/>
        </w:rPr>
        <w:t>（推荐人</w:t>
      </w:r>
      <w:r>
        <w:rPr>
          <w:rFonts w:hint="eastAsia" w:ascii="楷体" w:hAnsi="楷体" w:eastAsia="楷体"/>
          <w:bCs/>
          <w:lang w:val="en-US" w:eastAsia="zh-CN"/>
        </w:rPr>
        <w:t>身份证、</w:t>
      </w:r>
      <w:r>
        <w:rPr>
          <w:rFonts w:hint="eastAsia" w:ascii="楷体" w:hAnsi="楷体" w:eastAsia="楷体"/>
          <w:bCs/>
        </w:rPr>
        <w:t>职称</w:t>
      </w:r>
      <w:r>
        <w:rPr>
          <w:rFonts w:ascii="楷体" w:hAnsi="楷体" w:eastAsia="楷体"/>
          <w:bCs/>
        </w:rPr>
        <w:t>证复印件</w:t>
      </w:r>
      <w:r>
        <w:rPr>
          <w:rFonts w:hint="eastAsia" w:ascii="楷体" w:hAnsi="楷体" w:eastAsia="楷体"/>
          <w:bCs/>
        </w:rPr>
        <w:t>附后）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456"/>
        <w:gridCol w:w="1456"/>
        <w:gridCol w:w="1311"/>
        <w:gridCol w:w="1717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工作</w:t>
            </w:r>
            <w:r>
              <w:rPr>
                <w:rFonts w:ascii="宋体" w:hAnsi="宋体" w:eastAsia="宋体"/>
                <w:bCs/>
                <w:szCs w:val="21"/>
              </w:rPr>
              <w:t>单位</w:t>
            </w:r>
          </w:p>
        </w:tc>
        <w:tc>
          <w:tcPr>
            <w:tcW w:w="1417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从事专业</w:t>
            </w:r>
          </w:p>
        </w:tc>
        <w:tc>
          <w:tcPr>
            <w:tcW w:w="1276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职务、职称</w:t>
            </w:r>
          </w:p>
        </w:tc>
        <w:tc>
          <w:tcPr>
            <w:tcW w:w="167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身份证</w:t>
            </w:r>
            <w:r>
              <w:rPr>
                <w:rFonts w:ascii="宋体" w:hAnsi="宋体" w:eastAsia="宋体"/>
                <w:bCs/>
                <w:szCs w:val="21"/>
              </w:rPr>
              <w:t>号</w:t>
            </w:r>
          </w:p>
        </w:tc>
        <w:tc>
          <w:tcPr>
            <w:tcW w:w="1383" w:type="dxa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29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288" w:lineRule="auto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9" w:hRule="atLeast"/>
        </w:trPr>
        <w:tc>
          <w:tcPr>
            <w:tcW w:w="8294" w:type="dxa"/>
            <w:gridSpan w:val="6"/>
          </w:tcPr>
          <w:p>
            <w:pPr>
              <w:spacing w:line="288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专家意见：</w:t>
            </w:r>
          </w:p>
          <w:p>
            <w:pPr>
              <w:spacing w:line="288" w:lineRule="auto"/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本人推荐_______</w:t>
            </w:r>
            <w:r>
              <w:rPr>
                <w:rFonts w:ascii="宋体" w:hAnsi="宋体" w:eastAsia="宋体"/>
              </w:rPr>
              <w:t>______</w:t>
            </w:r>
            <w:r>
              <w:rPr>
                <w:rFonts w:hint="eastAsia" w:ascii="宋体" w:hAnsi="宋体" w:eastAsia="宋体"/>
              </w:rPr>
              <w:t>（身份证号：______</w:t>
            </w:r>
            <w:r>
              <w:rPr>
                <w:rFonts w:ascii="宋体" w:hAnsi="宋体" w:eastAsia="宋体"/>
              </w:rPr>
              <w:t>_____</w:t>
            </w:r>
            <w:r>
              <w:rPr>
                <w:rFonts w:hint="eastAsia" w:ascii="宋体" w:hAnsi="宋体" w:eastAsia="宋体"/>
              </w:rPr>
              <w:t>___</w:t>
            </w:r>
            <w:r>
              <w:rPr>
                <w:rFonts w:ascii="宋体" w:hAnsi="宋体" w:eastAsia="宋体"/>
              </w:rPr>
              <w:t>_</w:t>
            </w:r>
            <w:r>
              <w:rPr>
                <w:rFonts w:hint="eastAsia" w:ascii="宋体" w:hAnsi="宋体" w:eastAsia="宋体"/>
              </w:rPr>
              <w:t>_____）参加_______</w:t>
            </w:r>
            <w:r>
              <w:rPr>
                <w:rFonts w:ascii="宋体" w:hAnsi="宋体" w:eastAsia="宋体"/>
              </w:rPr>
              <w:t>______</w:t>
            </w:r>
            <w:bookmarkStart w:id="1" w:name="_GoBack"/>
            <w:bookmarkEnd w:id="1"/>
            <w:r>
              <w:rPr>
                <w:rFonts w:hint="eastAsia" w:ascii="宋体" w:hAnsi="宋体" w:eastAsia="宋体"/>
              </w:rPr>
              <w:t>职称评审，推荐理由如下：</w:t>
            </w: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rPr>
                <w:rFonts w:ascii="宋体" w:hAnsi="宋体" w:eastAsia="宋体"/>
              </w:rPr>
            </w:pPr>
          </w:p>
          <w:p>
            <w:pPr>
              <w:wordWrap w:val="0"/>
              <w:spacing w:line="288" w:lineRule="auto"/>
              <w:ind w:right="840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专家签名： </w:t>
            </w:r>
            <w:r>
              <w:rPr>
                <w:rFonts w:ascii="宋体" w:hAnsi="宋体" w:eastAsia="宋体"/>
              </w:rPr>
              <w:t xml:space="preserve">       </w:t>
            </w:r>
          </w:p>
          <w:p>
            <w:pPr>
              <w:spacing w:line="288" w:lineRule="auto"/>
              <w:ind w:firstLine="5670" w:firstLineChars="2700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ind w:firstLine="5670" w:firstLineChars="27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日期：</w:t>
            </w:r>
          </w:p>
          <w:p>
            <w:pPr>
              <w:spacing w:line="288" w:lineRule="auto"/>
              <w:ind w:firstLine="5670" w:firstLineChars="2700"/>
              <w:rPr>
                <w:rFonts w:ascii="宋体" w:hAnsi="宋体" w:eastAsia="宋体"/>
              </w:rPr>
            </w:pPr>
          </w:p>
          <w:p>
            <w:pPr>
              <w:spacing w:line="288" w:lineRule="auto"/>
              <w:ind w:firstLine="5670" w:firstLineChars="27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</w:t>
            </w:r>
          </w:p>
        </w:tc>
      </w:tr>
    </w:tbl>
    <w:p>
      <w:pPr>
        <w:spacing w:line="288" w:lineRule="auto"/>
        <w:rPr>
          <w:rFonts w:ascii="宋体" w:hAnsi="宋体" w:eastAsia="宋体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257530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636DD6"/>
    <w:multiLevelType w:val="multilevel"/>
    <w:tmpl w:val="77636DD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MTBlYTJmMzRlYjczYzg1NGUyMzgwZmJhNTljOGUifQ=="/>
  </w:docVars>
  <w:rsids>
    <w:rsidRoot w:val="00000000"/>
    <w:rsid w:val="2045350F"/>
    <w:rsid w:val="21287281"/>
    <w:rsid w:val="218B555A"/>
    <w:rsid w:val="281D60D6"/>
    <w:rsid w:val="2D8708D6"/>
    <w:rsid w:val="6E3C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spacing w:before="24"/>
      <w:ind w:left="116"/>
      <w:jc w:val="left"/>
    </w:pPr>
    <w:rPr>
      <w:rFonts w:ascii="仿宋" w:hAnsi="Times New Roman" w:eastAsia="仿宋" w:cs="仿宋"/>
      <w:kern w:val="0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719</Words>
  <Characters>785</Characters>
  <Lines>0</Lines>
  <Paragraphs>0</Paragraphs>
  <TotalTime>0</TotalTime>
  <ScaleCrop>false</ScaleCrop>
  <LinksUpToDate>false</LinksUpToDate>
  <CharactersWithSpaces>857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2023-02-06T02:13:00Z</dcterms:created>
  <dc:creator>Administrator</dc:creator>
  <cp:lastModifiedBy>吕妍瑾。</cp:lastModifiedBy>
  <dcterms:modified xsi:type="dcterms:W3CDTF">2023-02-13T09:52:43Z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19ACD1D4823D466FA62D1E3AECFF0E3E</vt:lpwstr>
  </property>
</Properties>
</file>