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ascii="黑体" w:hAnsi="黑体" w:eastAsia="黑体" w:cs="黑体"/>
          <w:sz w:val="32"/>
          <w:szCs w:val="32"/>
        </w:rPr>
        <w:t>电子政务系统密码测评中数据安全评估规范</w:t>
      </w:r>
      <w:r>
        <w:rPr>
          <w:rFonts w:hint="eastAsia" w:ascii="黑体" w:hAnsi="黑体" w:eastAsia="黑体" w:cs="黑体"/>
          <w:sz w:val="32"/>
          <w:szCs w:val="32"/>
        </w:rPr>
        <w:t>》</w:t>
      </w:r>
    </w:p>
    <w:p>
      <w:pPr>
        <w:spacing w:after="120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团体标准参编单位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bookmarkEnd w:id="0"/>
    <w:tbl>
      <w:tblPr>
        <w:tblStyle w:val="2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50"/>
        <w:gridCol w:w="1417"/>
        <w:gridCol w:w="1559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主营业务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所属行业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推荐参编人姓名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    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    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推荐参编人姓名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    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    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推荐起草人个人简历，技术专长、相关著作、个人事迹（可另附）：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贵单位参加标准起草人是否能够按时参加标准各项起草会议：   是（√ ） 否（  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贵单位是否能够提供必要的资金支持：                       是（  ） 否（  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贵单位是否能够提供必要的技术支持：                       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单位意见：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180" w:firstLineChars="19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负责人：             （公章）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mYyZGMyZTE0NjJkZTEwMDc2ZGFmZDQzOWJhODkifQ=="/>
  </w:docVars>
  <w:rsids>
    <w:rsidRoot w:val="00000000"/>
    <w:rsid w:val="2A7E773C"/>
    <w:rsid w:val="42C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2022-12-15T03:52:00Z</dcterms:created>
  <dc:creator>Administrator</dc:creator>
  <cp:lastModifiedBy>人在天涯</cp:lastModifiedBy>
  <dcterms:modified xsi:type="dcterms:W3CDTF">2022-12-15T03:53:56Z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384FDEA1C0C04686B62EDA5DA6158FA4</vt:lpwstr>
  </property>
</Properties>
</file>