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3500" w14:textId="170728B0" w:rsidR="00DB270B" w:rsidRPr="00DB270B" w:rsidRDefault="00DB270B" w:rsidP="00DB270B">
      <w:pPr>
        <w:snapToGrid w:val="0"/>
        <w:spacing w:line="360" w:lineRule="auto"/>
        <w:jc w:val="left"/>
        <w:rPr>
          <w:rFonts w:ascii="宋体" w:eastAsia="宋体" w:hAnsi="宋体"/>
          <w:bCs/>
          <w:sz w:val="32"/>
          <w:szCs w:val="32"/>
        </w:rPr>
      </w:pPr>
      <w:r w:rsidRPr="00DB270B">
        <w:rPr>
          <w:rFonts w:ascii="宋体" w:eastAsia="宋体" w:hAnsi="宋体" w:hint="eastAsia"/>
          <w:bCs/>
          <w:sz w:val="32"/>
          <w:szCs w:val="32"/>
        </w:rPr>
        <w:t>附件</w:t>
      </w:r>
      <w:r w:rsidR="00D55CBB">
        <w:rPr>
          <w:rFonts w:ascii="宋体" w:eastAsia="宋体" w:hAnsi="宋体"/>
          <w:bCs/>
          <w:sz w:val="32"/>
          <w:szCs w:val="32"/>
        </w:rPr>
        <w:t>7</w:t>
      </w:r>
      <w:r>
        <w:rPr>
          <w:rFonts w:ascii="宋体" w:eastAsia="宋体" w:hAnsi="宋体" w:hint="eastAsia"/>
          <w:bCs/>
          <w:sz w:val="32"/>
          <w:szCs w:val="32"/>
        </w:rPr>
        <w:t>：</w:t>
      </w:r>
    </w:p>
    <w:p w14:paraId="36D03109" w14:textId="0945BFF1" w:rsidR="00AC4021" w:rsidRPr="008F185C" w:rsidRDefault="000F6B9C" w:rsidP="00807191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8F185C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A4273E" w:rsidRPr="008F185C">
        <w:rPr>
          <w:rFonts w:ascii="黑体" w:eastAsia="黑体" w:hAnsi="黑体" w:hint="eastAsia"/>
          <w:b/>
          <w:sz w:val="32"/>
          <w:szCs w:val="32"/>
        </w:rPr>
        <w:t>广东省网络空间安全</w:t>
      </w:r>
      <w:r w:rsidR="0052593C" w:rsidRPr="008F185C">
        <w:rPr>
          <w:rFonts w:ascii="黑体" w:eastAsia="黑体" w:hAnsi="黑体"/>
          <w:b/>
          <w:sz w:val="32"/>
          <w:szCs w:val="32"/>
        </w:rPr>
        <w:t>工程技术</w:t>
      </w:r>
      <w:r w:rsidR="00AC4021" w:rsidRPr="008F185C">
        <w:rPr>
          <w:rFonts w:ascii="黑体" w:eastAsia="黑体" w:hAnsi="黑体"/>
          <w:b/>
          <w:sz w:val="32"/>
          <w:szCs w:val="32"/>
        </w:rPr>
        <w:t>职称</w:t>
      </w:r>
      <w:r w:rsidR="009944A7" w:rsidRPr="008F185C">
        <w:rPr>
          <w:rFonts w:ascii="黑体" w:eastAsia="黑体" w:hAnsi="黑体" w:hint="eastAsia"/>
          <w:b/>
          <w:sz w:val="32"/>
          <w:szCs w:val="32"/>
        </w:rPr>
        <w:t>破格申报</w:t>
      </w:r>
      <w:r w:rsidR="008D0C86" w:rsidRPr="008F185C">
        <w:rPr>
          <w:rFonts w:ascii="黑体" w:eastAsia="黑体" w:hAnsi="黑体" w:hint="eastAsia"/>
          <w:b/>
          <w:sz w:val="32"/>
          <w:szCs w:val="32"/>
        </w:rPr>
        <w:t>人员</w:t>
      </w:r>
      <w:r w:rsidR="00AC4021" w:rsidRPr="008F185C">
        <w:rPr>
          <w:rFonts w:ascii="黑体" w:eastAsia="黑体" w:hAnsi="黑体"/>
          <w:b/>
          <w:sz w:val="32"/>
          <w:szCs w:val="32"/>
        </w:rPr>
        <w:t>推荐表</w:t>
      </w:r>
    </w:p>
    <w:p w14:paraId="6BF5FFE2" w14:textId="77777777" w:rsidR="00785E3B" w:rsidRPr="001822FB" w:rsidRDefault="00785E3B" w:rsidP="00785E3B">
      <w:pPr>
        <w:snapToGrid w:val="0"/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1822FB">
        <w:rPr>
          <w:rFonts w:ascii="黑体" w:eastAsia="黑体" w:hAnsi="黑体" w:hint="eastAsia"/>
          <w:b/>
          <w:sz w:val="24"/>
          <w:szCs w:val="24"/>
        </w:rPr>
        <w:t>破格类型：</w:t>
      </w:r>
      <w:r w:rsidRPr="001822FB">
        <w:rPr>
          <w:rFonts w:ascii="黑体" w:eastAsia="黑体" w:hAnsi="黑体" w:hint="eastAsia"/>
          <w:sz w:val="24"/>
          <w:szCs w:val="24"/>
        </w:rPr>
        <w:t>□学历□资历□任职年限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851"/>
        <w:gridCol w:w="1338"/>
        <w:gridCol w:w="1361"/>
        <w:gridCol w:w="950"/>
        <w:gridCol w:w="567"/>
        <w:gridCol w:w="851"/>
        <w:gridCol w:w="1715"/>
      </w:tblGrid>
      <w:tr w:rsidR="001822FB" w:rsidRPr="001822FB" w14:paraId="7EA479BA" w14:textId="77777777" w:rsidTr="00240E9C">
        <w:trPr>
          <w:trHeight w:val="601"/>
          <w:jc w:val="center"/>
        </w:trPr>
        <w:tc>
          <w:tcPr>
            <w:tcW w:w="1596" w:type="dxa"/>
            <w:gridSpan w:val="2"/>
            <w:vAlign w:val="center"/>
          </w:tcPr>
          <w:p w14:paraId="5766643B" w14:textId="77777777" w:rsidR="00785E3B" w:rsidRPr="001822FB" w:rsidRDefault="00785E3B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338" w:type="dxa"/>
            <w:vAlign w:val="center"/>
          </w:tcPr>
          <w:p w14:paraId="0E201144" w14:textId="77777777" w:rsidR="00785E3B" w:rsidRPr="001822FB" w:rsidRDefault="00785E3B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1" w:type="dxa"/>
            <w:vAlign w:val="center"/>
          </w:tcPr>
          <w:p w14:paraId="7F430B68" w14:textId="77777777" w:rsidR="00785E3B" w:rsidRPr="001822FB" w:rsidRDefault="00785E3B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50" w:type="dxa"/>
            <w:vAlign w:val="center"/>
          </w:tcPr>
          <w:p w14:paraId="4A198D57" w14:textId="77777777" w:rsidR="00785E3B" w:rsidRPr="001822FB" w:rsidRDefault="00785E3B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50267C" w14:textId="77777777" w:rsidR="00785E3B" w:rsidRPr="001822FB" w:rsidRDefault="00785E3B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715" w:type="dxa"/>
            <w:vAlign w:val="center"/>
          </w:tcPr>
          <w:p w14:paraId="0AE141C3" w14:textId="77777777" w:rsidR="00785E3B" w:rsidRPr="001822FB" w:rsidRDefault="00785E3B" w:rsidP="00D9205D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1822FB" w:rsidRPr="001822FB" w14:paraId="0A16D4DD" w14:textId="77777777" w:rsidTr="00240E9C">
        <w:trPr>
          <w:trHeight w:val="708"/>
          <w:jc w:val="center"/>
        </w:trPr>
        <w:tc>
          <w:tcPr>
            <w:tcW w:w="1596" w:type="dxa"/>
            <w:gridSpan w:val="2"/>
            <w:vAlign w:val="center"/>
          </w:tcPr>
          <w:p w14:paraId="06DED500" w14:textId="77777777" w:rsidR="00FF5D47" w:rsidRPr="001822FB" w:rsidRDefault="00FF5D47" w:rsidP="00FF5D47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学历学位</w:t>
            </w:r>
          </w:p>
        </w:tc>
        <w:tc>
          <w:tcPr>
            <w:tcW w:w="2699" w:type="dxa"/>
            <w:gridSpan w:val="2"/>
            <w:vAlign w:val="center"/>
          </w:tcPr>
          <w:p w14:paraId="2D9E215D" w14:textId="77777777" w:rsidR="00FF5D47" w:rsidRPr="001822FB" w:rsidRDefault="00FF5D4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2672C7C0" w14:textId="77777777" w:rsidR="00FF5D47" w:rsidRPr="001822FB" w:rsidRDefault="00FF5D47" w:rsidP="00233C9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从事本专业技术工作</w:t>
            </w:r>
            <w:r w:rsidR="00233C94" w:rsidRPr="001822FB">
              <w:rPr>
                <w:rFonts w:ascii="宋体" w:eastAsia="宋体" w:hAnsi="宋体" w:hint="eastAsia"/>
              </w:rPr>
              <w:t xml:space="preserve">时间 </w:t>
            </w:r>
          </w:p>
        </w:tc>
        <w:tc>
          <w:tcPr>
            <w:tcW w:w="2566" w:type="dxa"/>
            <w:gridSpan w:val="2"/>
            <w:vAlign w:val="center"/>
          </w:tcPr>
          <w:p w14:paraId="1C65D7DC" w14:textId="77777777" w:rsidR="00FF5D47" w:rsidRPr="001822FB" w:rsidRDefault="00233C94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满</w:t>
            </w:r>
            <w:r w:rsidRPr="001822FB">
              <w:rPr>
                <w:rFonts w:ascii="宋体" w:eastAsia="宋体" w:hAnsi="宋体" w:hint="eastAsia"/>
                <w:u w:val="single"/>
              </w:rPr>
              <w:t xml:space="preserve">   </w:t>
            </w:r>
            <w:r w:rsidRPr="001822FB">
              <w:rPr>
                <w:rFonts w:ascii="宋体" w:eastAsia="宋体" w:hAnsi="宋体" w:hint="eastAsia"/>
              </w:rPr>
              <w:t>年</w:t>
            </w:r>
          </w:p>
        </w:tc>
      </w:tr>
      <w:tr w:rsidR="001822FB" w:rsidRPr="001822FB" w14:paraId="1E3942BB" w14:textId="77777777" w:rsidTr="00240E9C">
        <w:trPr>
          <w:trHeight w:val="690"/>
          <w:jc w:val="center"/>
        </w:trPr>
        <w:tc>
          <w:tcPr>
            <w:tcW w:w="1596" w:type="dxa"/>
            <w:gridSpan w:val="2"/>
            <w:vAlign w:val="center"/>
          </w:tcPr>
          <w:p w14:paraId="28F0CFC5" w14:textId="77777777" w:rsidR="00785E3B" w:rsidRPr="001822FB" w:rsidRDefault="00785E3B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proofErr w:type="gramStart"/>
            <w:r w:rsidRPr="001822FB">
              <w:rPr>
                <w:rFonts w:ascii="宋体" w:eastAsia="宋体" w:hAnsi="宋体" w:hint="eastAsia"/>
              </w:rPr>
              <w:t>现专业</w:t>
            </w:r>
            <w:proofErr w:type="gramEnd"/>
            <w:r w:rsidRPr="001822FB">
              <w:rPr>
                <w:rFonts w:ascii="宋体" w:eastAsia="宋体" w:hAnsi="宋体" w:hint="eastAsia"/>
              </w:rPr>
              <w:t>技术资格及获得时间</w:t>
            </w:r>
          </w:p>
        </w:tc>
        <w:tc>
          <w:tcPr>
            <w:tcW w:w="6782" w:type="dxa"/>
            <w:gridSpan w:val="6"/>
            <w:vAlign w:val="center"/>
          </w:tcPr>
          <w:p w14:paraId="395F75DC" w14:textId="77777777" w:rsidR="00785E3B" w:rsidRPr="001822FB" w:rsidRDefault="00785E3B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1822FB" w:rsidRPr="001822FB" w14:paraId="2F42D98E" w14:textId="77777777" w:rsidTr="00240E9C">
        <w:trPr>
          <w:trHeight w:val="700"/>
          <w:jc w:val="center"/>
        </w:trPr>
        <w:tc>
          <w:tcPr>
            <w:tcW w:w="1596" w:type="dxa"/>
            <w:gridSpan w:val="2"/>
            <w:vAlign w:val="center"/>
          </w:tcPr>
          <w:p w14:paraId="15C1B031" w14:textId="77777777" w:rsidR="00785E3B" w:rsidRPr="001822FB" w:rsidRDefault="00785E3B" w:rsidP="0073294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拟申报专业</w:t>
            </w:r>
          </w:p>
        </w:tc>
        <w:tc>
          <w:tcPr>
            <w:tcW w:w="2699" w:type="dxa"/>
            <w:gridSpan w:val="2"/>
            <w:vAlign w:val="center"/>
          </w:tcPr>
          <w:p w14:paraId="4290FA61" w14:textId="77777777" w:rsidR="00785E3B" w:rsidRPr="001822FB" w:rsidRDefault="00785E3B" w:rsidP="0073294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EE22604" w14:textId="77777777" w:rsidR="00785E3B" w:rsidRPr="001822FB" w:rsidRDefault="00785E3B" w:rsidP="0073294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拟申报职称</w:t>
            </w:r>
          </w:p>
        </w:tc>
        <w:tc>
          <w:tcPr>
            <w:tcW w:w="2566" w:type="dxa"/>
            <w:gridSpan w:val="2"/>
            <w:vAlign w:val="center"/>
          </w:tcPr>
          <w:p w14:paraId="54D94BEE" w14:textId="77777777" w:rsidR="00785E3B" w:rsidRPr="001822FB" w:rsidRDefault="00785E3B" w:rsidP="0073294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1822FB" w:rsidRPr="001822FB" w14:paraId="530F4053" w14:textId="77777777" w:rsidTr="00240E9C">
        <w:trPr>
          <w:trHeight w:val="838"/>
          <w:jc w:val="center"/>
        </w:trPr>
        <w:tc>
          <w:tcPr>
            <w:tcW w:w="1596" w:type="dxa"/>
            <w:gridSpan w:val="2"/>
            <w:vAlign w:val="center"/>
          </w:tcPr>
          <w:p w14:paraId="32A0EC3C" w14:textId="77777777" w:rsidR="00785E3B" w:rsidRPr="001822FB" w:rsidRDefault="001539E7" w:rsidP="000B006C">
            <w:pPr>
              <w:snapToGrid w:val="0"/>
              <w:spacing w:line="240" w:lineRule="atLeast"/>
              <w:jc w:val="center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破格申报理由（</w:t>
            </w:r>
            <w:proofErr w:type="gramStart"/>
            <w:r w:rsidRPr="001822FB">
              <w:rPr>
                <w:rFonts w:ascii="宋体" w:eastAsia="宋体" w:hAnsi="宋体" w:hint="eastAsia"/>
              </w:rPr>
              <w:t>附证明</w:t>
            </w:r>
            <w:proofErr w:type="gramEnd"/>
            <w:r w:rsidRPr="001822FB">
              <w:rPr>
                <w:rFonts w:ascii="宋体" w:eastAsia="宋体" w:hAnsi="宋体" w:hint="eastAsia"/>
              </w:rPr>
              <w:t>材料）</w:t>
            </w:r>
          </w:p>
        </w:tc>
        <w:tc>
          <w:tcPr>
            <w:tcW w:w="6782" w:type="dxa"/>
            <w:gridSpan w:val="6"/>
            <w:vAlign w:val="center"/>
          </w:tcPr>
          <w:p w14:paraId="629396DB" w14:textId="77777777" w:rsidR="001539E7" w:rsidRPr="001822FB" w:rsidRDefault="00785E3B" w:rsidP="0085710D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符合《广东省网络空间安全工程技术人才职称评价改革实施</w:t>
            </w:r>
            <w:r w:rsidR="00AB3163" w:rsidRPr="001822FB">
              <w:rPr>
                <w:rFonts w:ascii="宋体" w:eastAsia="宋体" w:hAnsi="宋体" w:hint="eastAsia"/>
              </w:rPr>
              <w:t>方案》34号第（  ）条第（  ）款，条款具体内容</w:t>
            </w:r>
            <w:r w:rsidR="001539E7" w:rsidRPr="001822FB">
              <w:rPr>
                <w:rFonts w:ascii="宋体" w:eastAsia="宋体" w:hAnsi="宋体" w:hint="eastAsia"/>
              </w:rPr>
              <w:t>如下</w:t>
            </w:r>
            <w:r w:rsidR="00AB3163" w:rsidRPr="001822FB">
              <w:rPr>
                <w:rFonts w:ascii="宋体" w:eastAsia="宋体" w:hAnsi="宋体" w:hint="eastAsia"/>
              </w:rPr>
              <w:t>：</w:t>
            </w:r>
          </w:p>
        </w:tc>
      </w:tr>
      <w:tr w:rsidR="001822FB" w:rsidRPr="001822FB" w14:paraId="5EAD852D" w14:textId="77777777" w:rsidTr="00785E3B">
        <w:trPr>
          <w:trHeight w:val="539"/>
          <w:jc w:val="center"/>
        </w:trPr>
        <w:tc>
          <w:tcPr>
            <w:tcW w:w="8378" w:type="dxa"/>
            <w:gridSpan w:val="8"/>
            <w:vAlign w:val="center"/>
          </w:tcPr>
          <w:p w14:paraId="0B239828" w14:textId="77777777" w:rsidR="00785E3B" w:rsidRPr="001822FB" w:rsidRDefault="00785E3B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请选择</w:t>
            </w:r>
            <w:r w:rsidRPr="001822FB">
              <w:rPr>
                <w:rFonts w:ascii="宋体" w:eastAsia="宋体" w:hAnsi="宋体"/>
                <w:b/>
              </w:rPr>
              <w:t>申请人</w:t>
            </w:r>
            <w:r w:rsidRPr="001822FB">
              <w:rPr>
                <w:rFonts w:ascii="宋体" w:eastAsia="宋体" w:hAnsi="宋体" w:hint="eastAsia"/>
                <w:b/>
              </w:rPr>
              <w:t>所满足</w:t>
            </w:r>
            <w:r w:rsidRPr="001822FB">
              <w:rPr>
                <w:rFonts w:ascii="宋体" w:eastAsia="宋体" w:hAnsi="宋体"/>
                <w:b/>
              </w:rPr>
              <w:t>的破</w:t>
            </w:r>
            <w:r w:rsidRPr="001822FB">
              <w:rPr>
                <w:rFonts w:ascii="宋体" w:eastAsia="宋体" w:hAnsi="宋体" w:hint="eastAsia"/>
                <w:b/>
              </w:rPr>
              <w:t>格申报学历/资历</w:t>
            </w:r>
            <w:r w:rsidRPr="001822FB">
              <w:rPr>
                <w:rFonts w:ascii="宋体" w:eastAsia="宋体" w:hAnsi="宋体"/>
                <w:b/>
              </w:rPr>
              <w:t>条件</w:t>
            </w:r>
            <w:r w:rsidRPr="001822FB">
              <w:rPr>
                <w:rFonts w:ascii="宋体" w:eastAsia="宋体" w:hAnsi="宋体" w:hint="eastAsia"/>
                <w:b/>
              </w:rPr>
              <w:t>（对应打钩）</w:t>
            </w:r>
          </w:p>
          <w:p w14:paraId="6F90EE80" w14:textId="77777777" w:rsidR="00DD5F35" w:rsidRPr="001822FB" w:rsidRDefault="00DD5F35" w:rsidP="00DD5F3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申报中级工程师：</w:t>
            </w:r>
          </w:p>
          <w:p w14:paraId="261A98A4" w14:textId="77777777" w:rsidR="00DD5F35" w:rsidRPr="001822FB" w:rsidRDefault="00DD5F35" w:rsidP="00DD5F35">
            <w:pPr>
              <w:pStyle w:val="a3"/>
              <w:numPr>
                <w:ilvl w:val="0"/>
                <w:numId w:val="15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 xml:space="preserve"> 取得助理工程师职称，从事本专业技术工作期间，参加省（部）级以上政府部门主办的网络空间安全技能竞赛获三等奖以上奖项的，可不受学历、年限等条件限制直接破格申报。</w:t>
            </w:r>
          </w:p>
          <w:p w14:paraId="655E9408" w14:textId="77777777" w:rsidR="00DD5F35" w:rsidRPr="000E3D84" w:rsidRDefault="00DD5F35" w:rsidP="00DD5F35">
            <w:pPr>
              <w:pStyle w:val="a3"/>
              <w:snapToGrid w:val="0"/>
              <w:spacing w:line="360" w:lineRule="exact"/>
              <w:ind w:left="360" w:firstLineChars="0" w:firstLine="0"/>
              <w:rPr>
                <w:rFonts w:ascii="宋体" w:eastAsia="宋体" w:hAnsi="宋体"/>
                <w:b/>
              </w:rPr>
            </w:pPr>
            <w:r w:rsidRPr="000E3D84">
              <w:rPr>
                <w:rFonts w:ascii="宋体" w:eastAsia="宋体" w:hAnsi="宋体" w:hint="eastAsia"/>
                <w:b/>
              </w:rPr>
              <w:t>（申报中级工程师</w:t>
            </w:r>
            <w:proofErr w:type="gramStart"/>
            <w:r w:rsidRPr="000E3D84">
              <w:rPr>
                <w:rFonts w:ascii="宋体" w:eastAsia="宋体" w:hAnsi="宋体" w:hint="eastAsia"/>
                <w:b/>
              </w:rPr>
              <w:t>无需正</w:t>
            </w:r>
            <w:proofErr w:type="gramEnd"/>
            <w:r w:rsidRPr="000E3D84">
              <w:rPr>
                <w:rFonts w:ascii="宋体" w:eastAsia="宋体" w:hAnsi="宋体" w:hint="eastAsia"/>
                <w:b/>
              </w:rPr>
              <w:t>高级工程推荐破格申报）</w:t>
            </w:r>
          </w:p>
          <w:p w14:paraId="7861E98B" w14:textId="77777777" w:rsidR="00785E3B" w:rsidRPr="001822FB" w:rsidRDefault="00785E3B" w:rsidP="00FF5D4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申报高级工程师：</w:t>
            </w:r>
          </w:p>
          <w:p w14:paraId="5F497640" w14:textId="77777777" w:rsidR="00785E3B" w:rsidRPr="001822FB" w:rsidRDefault="00785E3B" w:rsidP="00FF5D47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符合申报</w:t>
            </w:r>
            <w:r w:rsidRPr="001822FB">
              <w:rPr>
                <w:rFonts w:ascii="宋体" w:eastAsia="宋体" w:hAnsi="宋体"/>
                <w:b/>
              </w:rPr>
              <w:t>高级工程师</w:t>
            </w:r>
            <w:r w:rsidRPr="001822FB">
              <w:rPr>
                <w:rFonts w:ascii="宋体" w:eastAsia="宋体" w:hAnsi="宋体" w:hint="eastAsia"/>
                <w:b/>
              </w:rPr>
              <w:t>学历资历条件第4条</w:t>
            </w:r>
            <w:r w:rsidRPr="001822FB">
              <w:rPr>
                <w:rFonts w:ascii="宋体" w:eastAsia="宋体" w:hAnsi="宋体"/>
                <w:b/>
              </w:rPr>
              <w:t>：</w:t>
            </w:r>
          </w:p>
          <w:p w14:paraId="204A5FBA" w14:textId="77777777" w:rsidR="00785E3B" w:rsidRPr="001822FB" w:rsidRDefault="00785E3B" w:rsidP="00E2193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/>
              </w:rPr>
              <w:t>不具备规定的</w:t>
            </w:r>
            <w:r w:rsidRPr="001822FB">
              <w:rPr>
                <w:rFonts w:ascii="宋体" w:eastAsia="宋体" w:hAnsi="宋体" w:hint="eastAsia"/>
              </w:rPr>
              <w:t>学历</w:t>
            </w:r>
            <w:r w:rsidRPr="001822FB">
              <w:rPr>
                <w:rFonts w:ascii="宋体" w:eastAsia="宋体" w:hAnsi="宋体"/>
              </w:rPr>
              <w:t>条件，取得工程师职称后</w:t>
            </w:r>
            <w:r w:rsidRPr="001822FB">
              <w:rPr>
                <w:rFonts w:ascii="宋体" w:eastAsia="宋体" w:hAnsi="宋体" w:hint="eastAsia"/>
              </w:rPr>
              <w:t>，</w:t>
            </w:r>
            <w:r w:rsidRPr="001822FB">
              <w:rPr>
                <w:rFonts w:ascii="宋体" w:eastAsia="宋体" w:hAnsi="宋体"/>
              </w:rPr>
              <w:t>从事</w:t>
            </w:r>
            <w:r w:rsidRPr="001822FB">
              <w:rPr>
                <w:rFonts w:ascii="宋体" w:eastAsia="宋体" w:hAnsi="宋体" w:hint="eastAsia"/>
              </w:rPr>
              <w:t>本</w:t>
            </w:r>
            <w:r w:rsidRPr="001822FB">
              <w:rPr>
                <w:rFonts w:ascii="宋体" w:eastAsia="宋体" w:hAnsi="宋体"/>
              </w:rPr>
              <w:t>专业技术工作满5年</w:t>
            </w:r>
            <w:r w:rsidRPr="001822FB">
              <w:rPr>
                <w:rFonts w:ascii="宋体" w:eastAsia="宋体" w:hAnsi="宋体" w:hint="eastAsia"/>
              </w:rPr>
              <w:t>；</w:t>
            </w:r>
          </w:p>
          <w:p w14:paraId="60471A51" w14:textId="77777777" w:rsidR="00785E3B" w:rsidRPr="001822FB" w:rsidRDefault="00785E3B" w:rsidP="00E2193D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/>
              </w:rPr>
              <w:t>具备规定的学历条件，取得工程师职称后</w:t>
            </w:r>
            <w:r w:rsidRPr="001822FB">
              <w:rPr>
                <w:rFonts w:ascii="宋体" w:eastAsia="宋体" w:hAnsi="宋体" w:hint="eastAsia"/>
              </w:rPr>
              <w:t>，</w:t>
            </w:r>
            <w:r w:rsidRPr="001822FB">
              <w:rPr>
                <w:rFonts w:ascii="宋体" w:eastAsia="宋体" w:hAnsi="宋体"/>
              </w:rPr>
              <w:t>从事本专业技术工作满3年</w:t>
            </w:r>
            <w:r w:rsidRPr="001822FB">
              <w:rPr>
                <w:rFonts w:ascii="宋体" w:eastAsia="宋体" w:hAnsi="宋体" w:hint="eastAsia"/>
              </w:rPr>
              <w:t>。</w:t>
            </w:r>
          </w:p>
          <w:p w14:paraId="22C974A9" w14:textId="77777777" w:rsidR="00785E3B" w:rsidRPr="001822FB" w:rsidRDefault="00785E3B" w:rsidP="00586D63">
            <w:pPr>
              <w:snapToGrid w:val="0"/>
              <w:spacing w:line="360" w:lineRule="exact"/>
              <w:ind w:firstLineChars="200" w:firstLine="422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且任现职期间，符合下列条件之两项，可由</w:t>
            </w:r>
            <w:r w:rsidRPr="001822FB">
              <w:rPr>
                <w:rFonts w:ascii="宋体" w:eastAsia="宋体" w:hAnsi="宋体"/>
                <w:b/>
              </w:rPr>
              <w:t>2名本专业或相近专业正高级工程师推荐破格申报</w:t>
            </w:r>
            <w:r w:rsidRPr="001822FB">
              <w:rPr>
                <w:rFonts w:ascii="宋体" w:eastAsia="宋体" w:hAnsi="宋体" w:hint="eastAsia"/>
                <w:b/>
              </w:rPr>
              <w:t>：</w:t>
            </w:r>
          </w:p>
          <w:p w14:paraId="258D4C11" w14:textId="77777777" w:rsidR="00785E3B" w:rsidRPr="001822FB" w:rsidRDefault="00785E3B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担任国家、</w:t>
            </w:r>
            <w:proofErr w:type="gramStart"/>
            <w:r w:rsidRPr="001822FB">
              <w:rPr>
                <w:rFonts w:ascii="宋体" w:eastAsia="宋体" w:hAnsi="宋体" w:hint="eastAsia"/>
              </w:rPr>
              <w:t>省网络</w:t>
            </w:r>
            <w:proofErr w:type="gramEnd"/>
            <w:r w:rsidRPr="001822FB">
              <w:rPr>
                <w:rFonts w:ascii="宋体" w:eastAsia="宋体" w:hAnsi="宋体" w:hint="eastAsia"/>
              </w:rPr>
              <w:t>空间安全专家咨询委员会专家；</w:t>
            </w:r>
          </w:p>
          <w:p w14:paraId="38ABE565" w14:textId="77777777" w:rsidR="00785E3B" w:rsidRPr="001822FB" w:rsidRDefault="00785E3B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入选全国网络空间安全领军人才、国家或</w:t>
            </w:r>
            <w:proofErr w:type="gramStart"/>
            <w:r w:rsidRPr="001822FB">
              <w:rPr>
                <w:rFonts w:ascii="宋体" w:eastAsia="宋体" w:hAnsi="宋体" w:hint="eastAsia"/>
              </w:rPr>
              <w:t>省网络</w:t>
            </w:r>
            <w:proofErr w:type="gramEnd"/>
            <w:r w:rsidRPr="001822FB">
              <w:rPr>
                <w:rFonts w:ascii="宋体" w:eastAsia="宋体" w:hAnsi="宋体" w:hint="eastAsia"/>
              </w:rPr>
              <w:t>空间安全专家库、全国“网络空间安全人才工程”百名高层次人才培养人选并继续从事本专业技术工作满1年者；</w:t>
            </w:r>
          </w:p>
          <w:p w14:paraId="358C1687" w14:textId="77777777" w:rsidR="00785E3B" w:rsidRPr="001822FB" w:rsidRDefault="00785E3B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经国家、省、部批准的有突出贡献的中、青年科学技术专家；</w:t>
            </w:r>
          </w:p>
          <w:p w14:paraId="5A4913C8" w14:textId="77777777" w:rsidR="00785E3B" w:rsidRPr="001822FB" w:rsidRDefault="00785E3B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作为主要完成人，获得省（部）级以上科学技术奖项，或有关部门确认的相当等级的奖项；</w:t>
            </w:r>
          </w:p>
          <w:p w14:paraId="4088B839" w14:textId="77777777" w:rsidR="00785E3B" w:rsidRPr="001822FB" w:rsidRDefault="00785E3B" w:rsidP="00FF5D47">
            <w:pPr>
              <w:pStyle w:val="a3"/>
              <w:numPr>
                <w:ilvl w:val="0"/>
                <w:numId w:val="6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直接负责（技术负责）完成国家或省（部）级重大项目的研究、设计或生产的产品、施工技术、工艺达到当时国内领先水平，并取得明显的技术经济效益、社会效益，得到省部级有关部门的鉴定认可。</w:t>
            </w:r>
          </w:p>
          <w:p w14:paraId="58103102" w14:textId="77777777" w:rsidR="00785E3B" w:rsidRPr="001822FB" w:rsidRDefault="00785E3B" w:rsidP="00233C94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符合申报</w:t>
            </w:r>
            <w:r w:rsidRPr="001822FB">
              <w:rPr>
                <w:rFonts w:ascii="宋体" w:eastAsia="宋体" w:hAnsi="宋体"/>
                <w:b/>
              </w:rPr>
              <w:t>高级工程师</w:t>
            </w:r>
            <w:r w:rsidRPr="001822FB">
              <w:rPr>
                <w:rFonts w:ascii="宋体" w:eastAsia="宋体" w:hAnsi="宋体" w:hint="eastAsia"/>
                <w:b/>
              </w:rPr>
              <w:t>学历资历条件第5条</w:t>
            </w:r>
            <w:r w:rsidRPr="001822FB">
              <w:rPr>
                <w:rFonts w:ascii="宋体" w:eastAsia="宋体" w:hAnsi="宋体"/>
                <w:b/>
              </w:rPr>
              <w:t>：</w:t>
            </w:r>
          </w:p>
          <w:p w14:paraId="095FBFA3" w14:textId="5340C960" w:rsidR="00785E3B" w:rsidRPr="00DB270B" w:rsidRDefault="00785E3B" w:rsidP="00DB270B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具备规定的学历条件，在本专业一线技术岗位工作满15年，可由2名本专业或相近专业正高级工程师推荐破格申报。</w:t>
            </w:r>
          </w:p>
          <w:p w14:paraId="39478B1C" w14:textId="77777777" w:rsidR="00785E3B" w:rsidRPr="001822FB" w:rsidRDefault="00785E3B" w:rsidP="00233C94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proofErr w:type="gramStart"/>
            <w:r w:rsidRPr="001822FB">
              <w:rPr>
                <w:rFonts w:ascii="宋体" w:eastAsia="宋体" w:hAnsi="宋体" w:hint="eastAsia"/>
                <w:b/>
              </w:rPr>
              <w:lastRenderedPageBreak/>
              <w:t>申报正</w:t>
            </w:r>
            <w:proofErr w:type="gramEnd"/>
            <w:r w:rsidRPr="001822FB">
              <w:rPr>
                <w:rFonts w:ascii="宋体" w:eastAsia="宋体" w:hAnsi="宋体" w:hint="eastAsia"/>
                <w:b/>
              </w:rPr>
              <w:t>高级工程师：</w:t>
            </w:r>
          </w:p>
          <w:p w14:paraId="08B0908D" w14:textId="77777777" w:rsidR="00785E3B" w:rsidRPr="001822FB" w:rsidRDefault="00785E3B" w:rsidP="0052593C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符合</w:t>
            </w:r>
            <w:proofErr w:type="gramStart"/>
            <w:r w:rsidRPr="001822FB">
              <w:rPr>
                <w:rFonts w:ascii="宋体" w:eastAsia="宋体" w:hAnsi="宋体" w:hint="eastAsia"/>
                <w:b/>
              </w:rPr>
              <w:t>申报正</w:t>
            </w:r>
            <w:proofErr w:type="gramEnd"/>
            <w:r w:rsidRPr="001822FB">
              <w:rPr>
                <w:rFonts w:ascii="宋体" w:eastAsia="宋体" w:hAnsi="宋体" w:hint="eastAsia"/>
                <w:b/>
              </w:rPr>
              <w:t>高级工程师学历资历条件第2条</w:t>
            </w:r>
          </w:p>
          <w:p w14:paraId="78A61E2D" w14:textId="77777777" w:rsidR="00785E3B" w:rsidRPr="001822FB" w:rsidRDefault="00785E3B" w:rsidP="00E2193D">
            <w:pPr>
              <w:pStyle w:val="a3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不具备规定的学历条件，取得高级工程师职称后，从事本专业技术工作满5年；</w:t>
            </w:r>
          </w:p>
          <w:p w14:paraId="17E0A3F4" w14:textId="77777777" w:rsidR="00785E3B" w:rsidRPr="001822FB" w:rsidRDefault="00785E3B" w:rsidP="00E2193D">
            <w:pPr>
              <w:pStyle w:val="a3"/>
              <w:numPr>
                <w:ilvl w:val="0"/>
                <w:numId w:val="10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具备规定的学历条件，取得高级工程师职称后，从事本专业技术工作满3年。</w:t>
            </w:r>
          </w:p>
          <w:p w14:paraId="1FFE8802" w14:textId="77777777" w:rsidR="00785E3B" w:rsidRPr="001822FB" w:rsidRDefault="00785E3B" w:rsidP="00586D63">
            <w:pPr>
              <w:snapToGrid w:val="0"/>
              <w:spacing w:line="360" w:lineRule="exact"/>
              <w:ind w:firstLineChars="200" w:firstLine="422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且任现职期间，符合下列条件之两项，可由2名本专业或相近专业正高级工程师推荐破格申报</w:t>
            </w:r>
            <w:r w:rsidRPr="001822FB">
              <w:rPr>
                <w:rFonts w:ascii="宋体" w:eastAsia="宋体" w:hAnsi="宋体"/>
                <w:b/>
              </w:rPr>
              <w:t>：</w:t>
            </w:r>
          </w:p>
          <w:p w14:paraId="02B46955" w14:textId="77777777" w:rsidR="00785E3B" w:rsidRPr="001822FB" w:rsidRDefault="00785E3B" w:rsidP="00FF5D4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担任国家、</w:t>
            </w:r>
            <w:proofErr w:type="gramStart"/>
            <w:r w:rsidRPr="001822FB">
              <w:rPr>
                <w:rFonts w:ascii="宋体" w:eastAsia="宋体" w:hAnsi="宋体" w:hint="eastAsia"/>
              </w:rPr>
              <w:t>省网络</w:t>
            </w:r>
            <w:proofErr w:type="gramEnd"/>
            <w:r w:rsidRPr="001822FB">
              <w:rPr>
                <w:rFonts w:ascii="宋体" w:eastAsia="宋体" w:hAnsi="宋体" w:hint="eastAsia"/>
              </w:rPr>
              <w:t>空间安全专家咨询委员会委员满2年；</w:t>
            </w:r>
          </w:p>
          <w:p w14:paraId="5E39829F" w14:textId="77777777" w:rsidR="00785E3B" w:rsidRPr="001822FB" w:rsidRDefault="00785E3B" w:rsidP="00FF5D4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经国家、省、部批准的有突出贡献的中、青年科学技术专家；</w:t>
            </w:r>
          </w:p>
          <w:p w14:paraId="5F54F610" w14:textId="77777777" w:rsidR="00785E3B" w:rsidRPr="001822FB" w:rsidRDefault="00785E3B" w:rsidP="00FF5D47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firstLineChars="0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获得国家级自然科学、技术发明、科技进步奖等奖项</w:t>
            </w:r>
            <w:r w:rsidRPr="001822FB">
              <w:rPr>
                <w:rFonts w:ascii="宋体" w:eastAsia="宋体" w:hAnsi="宋体"/>
              </w:rPr>
              <w:t>2项或省（部）级科学技术一等奖2项</w:t>
            </w:r>
            <w:r w:rsidRPr="001822FB">
              <w:rPr>
                <w:rFonts w:ascii="宋体" w:eastAsia="宋体" w:hAnsi="宋体" w:hint="eastAsia"/>
              </w:rPr>
              <w:t>；</w:t>
            </w:r>
          </w:p>
          <w:p w14:paraId="5970AEA9" w14:textId="77777777" w:rsidR="00785E3B" w:rsidRPr="001822FB" w:rsidRDefault="00785E3B" w:rsidP="00FF5D47">
            <w:pPr>
              <w:pStyle w:val="a3"/>
              <w:numPr>
                <w:ilvl w:val="0"/>
                <w:numId w:val="9"/>
              </w:numPr>
              <w:snapToGrid w:val="0"/>
              <w:spacing w:line="240" w:lineRule="atLeast"/>
              <w:ind w:firstLineChars="0"/>
              <w:jc w:val="left"/>
              <w:rPr>
                <w:rFonts w:ascii="宋体" w:eastAsia="宋体" w:hAnsi="宋体"/>
              </w:rPr>
            </w:pPr>
            <w:r w:rsidRPr="001822FB">
              <w:rPr>
                <w:rFonts w:ascii="宋体" w:eastAsia="宋体" w:hAnsi="宋体" w:hint="eastAsia"/>
              </w:rPr>
              <w:t>省（部）级以上政府部门引进的海外高层次人才和国家高层次人才，从事本专业技术工作满1年。</w:t>
            </w:r>
          </w:p>
          <w:p w14:paraId="52E963FB" w14:textId="77777777" w:rsidR="00785E3B" w:rsidRPr="001822FB" w:rsidRDefault="00785E3B" w:rsidP="00785E3B">
            <w:pPr>
              <w:snapToGrid w:val="0"/>
              <w:spacing w:line="240" w:lineRule="atLeast"/>
              <w:jc w:val="left"/>
              <w:rPr>
                <w:rFonts w:ascii="宋体" w:eastAsia="宋体" w:hAnsi="宋体"/>
              </w:rPr>
            </w:pPr>
          </w:p>
        </w:tc>
      </w:tr>
      <w:tr w:rsidR="0085710D" w14:paraId="763DFF41" w14:textId="77777777" w:rsidTr="0085710D">
        <w:trPr>
          <w:trHeight w:val="539"/>
          <w:jc w:val="center"/>
        </w:trPr>
        <w:tc>
          <w:tcPr>
            <w:tcW w:w="745" w:type="dxa"/>
            <w:vAlign w:val="center"/>
          </w:tcPr>
          <w:p w14:paraId="41DAE5E4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lastRenderedPageBreak/>
              <w:t>单位</w:t>
            </w:r>
          </w:p>
          <w:p w14:paraId="05B22DCE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人事</w:t>
            </w:r>
          </w:p>
          <w:p w14:paraId="1F93E060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部门</w:t>
            </w:r>
          </w:p>
          <w:p w14:paraId="0713809F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 w14:paraId="1239FAA7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5551968F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3609C723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302965BA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3F306C82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3FBF8C32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32723341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62251D54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44E2FBC1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52E0E597" w14:textId="77777777" w:rsidR="0085710D" w:rsidRPr="001822FB" w:rsidRDefault="00537CBE" w:rsidP="00EE35C1">
            <w:pPr>
              <w:snapToGrid w:val="0"/>
              <w:spacing w:line="360" w:lineRule="exact"/>
              <w:ind w:right="420" w:firstLineChars="1950" w:firstLine="4111"/>
              <w:jc w:val="lef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（盖章）</w:t>
            </w:r>
            <w:r w:rsidR="00EE35C1" w:rsidRPr="001822FB">
              <w:rPr>
                <w:rFonts w:ascii="宋体" w:eastAsia="宋体" w:hAnsi="宋体" w:hint="eastAsia"/>
                <w:b/>
              </w:rPr>
              <w:t>：</w:t>
            </w:r>
          </w:p>
          <w:p w14:paraId="18D4C0D4" w14:textId="77777777" w:rsidR="0085710D" w:rsidRPr="001822FB" w:rsidRDefault="0085710D" w:rsidP="0085710D">
            <w:pPr>
              <w:snapToGrid w:val="0"/>
              <w:spacing w:line="360" w:lineRule="exact"/>
              <w:ind w:right="420" w:firstLineChars="2150" w:firstLine="4533"/>
              <w:jc w:val="left"/>
              <w:rPr>
                <w:rFonts w:ascii="宋体" w:eastAsia="宋体" w:hAnsi="宋体"/>
                <w:b/>
              </w:rPr>
            </w:pPr>
          </w:p>
          <w:p w14:paraId="34F638DE" w14:textId="77777777" w:rsidR="0085710D" w:rsidRPr="001822FB" w:rsidRDefault="0085710D" w:rsidP="0085710D">
            <w:pPr>
              <w:snapToGrid w:val="0"/>
              <w:spacing w:line="360" w:lineRule="exact"/>
              <w:jc w:val="righ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 xml:space="preserve">  年       月      日</w:t>
            </w:r>
          </w:p>
          <w:p w14:paraId="64F06ACC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</w:tc>
      </w:tr>
      <w:tr w:rsidR="0085710D" w14:paraId="25F696B3" w14:textId="77777777" w:rsidTr="0085710D">
        <w:trPr>
          <w:trHeight w:val="539"/>
          <w:jc w:val="center"/>
        </w:trPr>
        <w:tc>
          <w:tcPr>
            <w:tcW w:w="745" w:type="dxa"/>
            <w:vAlign w:val="center"/>
          </w:tcPr>
          <w:p w14:paraId="43765713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上级</w:t>
            </w:r>
          </w:p>
          <w:p w14:paraId="2DF7547D" w14:textId="77777777" w:rsidR="00537CBE" w:rsidRPr="001822FB" w:rsidRDefault="00537CBE" w:rsidP="00537CBE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主管</w:t>
            </w:r>
          </w:p>
          <w:p w14:paraId="0470F80F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部门</w:t>
            </w:r>
          </w:p>
          <w:p w14:paraId="7CE91736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 w14:paraId="152C6290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62CDF02C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1183BB3A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05B2617D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27529B7A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27237176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15C4830D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2EE452A1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0842BA37" w14:textId="77777777" w:rsidR="0085710D" w:rsidRPr="001822FB" w:rsidRDefault="0085710D" w:rsidP="00233C94">
            <w:pPr>
              <w:snapToGrid w:val="0"/>
              <w:spacing w:line="360" w:lineRule="exact"/>
              <w:rPr>
                <w:rFonts w:ascii="宋体" w:eastAsia="宋体" w:hAnsi="宋体"/>
                <w:b/>
              </w:rPr>
            </w:pPr>
          </w:p>
          <w:p w14:paraId="02EE8DA7" w14:textId="77777777" w:rsidR="0085710D" w:rsidRPr="001822FB" w:rsidRDefault="0085710D" w:rsidP="00EE35C1">
            <w:pPr>
              <w:snapToGrid w:val="0"/>
              <w:spacing w:line="360" w:lineRule="exact"/>
              <w:ind w:right="420" w:firstLineChars="1900" w:firstLine="4006"/>
              <w:jc w:val="left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>（盖章）</w:t>
            </w:r>
            <w:r w:rsidR="00EE35C1" w:rsidRPr="001822FB">
              <w:rPr>
                <w:rFonts w:ascii="宋体" w:eastAsia="宋体" w:hAnsi="宋体" w:hint="eastAsia"/>
                <w:b/>
              </w:rPr>
              <w:t>：</w:t>
            </w:r>
            <w:r w:rsidRPr="001822FB">
              <w:rPr>
                <w:rFonts w:ascii="宋体" w:eastAsia="宋体" w:hAnsi="宋体" w:hint="eastAsia"/>
                <w:b/>
              </w:rPr>
              <w:t xml:space="preserve"> </w:t>
            </w:r>
          </w:p>
          <w:p w14:paraId="14BCDF97" w14:textId="77777777" w:rsidR="0085710D" w:rsidRPr="001822FB" w:rsidRDefault="0085710D" w:rsidP="0085710D">
            <w:pPr>
              <w:snapToGrid w:val="0"/>
              <w:spacing w:line="360" w:lineRule="exact"/>
              <w:ind w:right="420" w:firstLineChars="2600" w:firstLine="5481"/>
              <w:jc w:val="left"/>
              <w:rPr>
                <w:rFonts w:ascii="宋体" w:eastAsia="宋体" w:hAnsi="宋体"/>
                <w:b/>
              </w:rPr>
            </w:pPr>
          </w:p>
          <w:p w14:paraId="2CDA65DF" w14:textId="77777777" w:rsidR="0085710D" w:rsidRPr="001822FB" w:rsidRDefault="0085710D" w:rsidP="0085710D">
            <w:pPr>
              <w:snapToGrid w:val="0"/>
              <w:spacing w:line="360" w:lineRule="exact"/>
              <w:ind w:right="420" w:firstLineChars="2300" w:firstLine="4849"/>
              <w:rPr>
                <w:rFonts w:ascii="宋体" w:eastAsia="宋体" w:hAnsi="宋体"/>
                <w:b/>
              </w:rPr>
            </w:pPr>
            <w:r w:rsidRPr="001822FB">
              <w:rPr>
                <w:rFonts w:ascii="宋体" w:eastAsia="宋体" w:hAnsi="宋体" w:hint="eastAsia"/>
                <w:b/>
              </w:rPr>
              <w:t xml:space="preserve"> 年       月      日</w:t>
            </w:r>
          </w:p>
          <w:p w14:paraId="5182E777" w14:textId="77777777" w:rsidR="0085710D" w:rsidRPr="001822FB" w:rsidRDefault="0085710D" w:rsidP="0085710D">
            <w:pPr>
              <w:snapToGrid w:val="0"/>
              <w:spacing w:line="360" w:lineRule="exact"/>
              <w:ind w:right="420" w:firstLineChars="2300" w:firstLine="4849"/>
              <w:rPr>
                <w:rFonts w:ascii="宋体" w:eastAsia="宋体" w:hAnsi="宋体"/>
                <w:b/>
              </w:rPr>
            </w:pPr>
          </w:p>
        </w:tc>
      </w:tr>
    </w:tbl>
    <w:p w14:paraId="00001C09" w14:textId="77777777" w:rsidR="004A0BE3" w:rsidRPr="00FF5D47" w:rsidRDefault="00807191" w:rsidP="009B6212">
      <w:pPr>
        <w:spacing w:line="288" w:lineRule="auto"/>
        <w:rPr>
          <w:rFonts w:ascii="楷体" w:eastAsia="楷体" w:hAnsi="楷体"/>
          <w:bCs/>
        </w:rPr>
      </w:pPr>
      <w:bookmarkStart w:id="0" w:name="_Hlk18073083"/>
      <w:r>
        <w:rPr>
          <w:rFonts w:ascii="宋体" w:eastAsia="宋体" w:hAnsi="宋体" w:hint="eastAsia"/>
          <w:b/>
        </w:rPr>
        <w:lastRenderedPageBreak/>
        <w:t>2、</w:t>
      </w:r>
      <w:r w:rsidR="004A0BE3" w:rsidRPr="00807191">
        <w:rPr>
          <w:rFonts w:ascii="宋体" w:eastAsia="宋体" w:hAnsi="宋体" w:hint="eastAsia"/>
          <w:b/>
        </w:rPr>
        <w:t>专家</w:t>
      </w:r>
      <w:r w:rsidR="009B6212">
        <w:rPr>
          <w:rFonts w:ascii="宋体" w:eastAsia="宋体" w:hAnsi="宋体" w:hint="eastAsia"/>
          <w:b/>
        </w:rPr>
        <w:t>推荐表</w:t>
      </w:r>
      <w:proofErr w:type="gramStart"/>
      <w:r w:rsidR="009B6212">
        <w:rPr>
          <w:rFonts w:ascii="宋体" w:eastAsia="宋体" w:hAnsi="宋体" w:hint="eastAsia"/>
          <w:b/>
        </w:rPr>
        <w:t>一</w:t>
      </w:r>
      <w:proofErr w:type="gramEnd"/>
      <w:r w:rsidR="004A0BE3" w:rsidRPr="00FF5D47">
        <w:rPr>
          <w:rFonts w:ascii="楷体" w:eastAsia="楷体" w:hAnsi="楷体" w:hint="eastAsia"/>
          <w:bCs/>
        </w:rPr>
        <w:t>（推荐人职称</w:t>
      </w:r>
      <w:r w:rsidR="004A0BE3" w:rsidRPr="00FF5D47">
        <w:rPr>
          <w:rFonts w:ascii="楷体" w:eastAsia="楷体" w:hAnsi="楷体"/>
          <w:bCs/>
        </w:rPr>
        <w:t>证复印件</w:t>
      </w:r>
      <w:r w:rsidR="004A0BE3" w:rsidRPr="00FF5D47">
        <w:rPr>
          <w:rFonts w:ascii="楷体" w:eastAsia="楷体" w:hAnsi="楷体" w:hint="eastAsia"/>
          <w:bCs/>
        </w:rPr>
        <w:t>附后）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276"/>
        <w:gridCol w:w="1671"/>
        <w:gridCol w:w="1383"/>
      </w:tblGrid>
      <w:tr w:rsidR="009B6212" w14:paraId="2041E125" w14:textId="77777777" w:rsidTr="007C32B8">
        <w:tc>
          <w:tcPr>
            <w:tcW w:w="1129" w:type="dxa"/>
            <w:vAlign w:val="center"/>
          </w:tcPr>
          <w:p w14:paraId="1F4031EE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CC834D3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工作</w:t>
            </w:r>
            <w:r w:rsidRPr="00B16EE7">
              <w:rPr>
                <w:rFonts w:ascii="宋体" w:eastAsia="宋体" w:hAnsi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14:paraId="279F8794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 w14:paraId="2E20F53C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 w14:paraId="416CC8AD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身份证</w:t>
            </w:r>
            <w:r w:rsidRPr="00B16EE7">
              <w:rPr>
                <w:rFonts w:ascii="宋体" w:eastAsia="宋体" w:hAnsi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 w14:paraId="055B7270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</w:tr>
      <w:tr w:rsidR="009B6212" w14:paraId="02911336" w14:textId="77777777" w:rsidTr="007C32B8">
        <w:trPr>
          <w:trHeight w:val="516"/>
        </w:trPr>
        <w:tc>
          <w:tcPr>
            <w:tcW w:w="1129" w:type="dxa"/>
            <w:vAlign w:val="center"/>
          </w:tcPr>
          <w:p w14:paraId="1A671399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678F2C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EC8CD6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3BF58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7303F07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3" w:type="dxa"/>
          </w:tcPr>
          <w:p w14:paraId="20EEC1E4" w14:textId="77777777" w:rsidR="009B6212" w:rsidRPr="00B16EE7" w:rsidRDefault="009B6212" w:rsidP="007C32B8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B6212" w14:paraId="765977D2" w14:textId="77777777" w:rsidTr="007C32B8">
        <w:trPr>
          <w:trHeight w:val="11749"/>
        </w:trPr>
        <w:tc>
          <w:tcPr>
            <w:tcW w:w="8294" w:type="dxa"/>
            <w:gridSpan w:val="6"/>
          </w:tcPr>
          <w:p w14:paraId="129AA7C2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专家意见：</w:t>
            </w:r>
          </w:p>
          <w:p w14:paraId="5222663D" w14:textId="77777777" w:rsidR="009B6212" w:rsidRDefault="009B6212" w:rsidP="007C32B8">
            <w:pPr>
              <w:spacing w:line="288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本人推荐_______</w:t>
            </w:r>
            <w:r>
              <w:rPr>
                <w:rFonts w:ascii="宋体" w:eastAsia="宋体" w:hAnsi="宋体"/>
              </w:rPr>
              <w:t>______</w:t>
            </w:r>
            <w:r>
              <w:rPr>
                <w:rFonts w:ascii="宋体" w:eastAsia="宋体" w:hAnsi="宋体" w:hint="eastAsia"/>
              </w:rPr>
              <w:t>（身份证号：______</w:t>
            </w:r>
            <w:r>
              <w:rPr>
                <w:rFonts w:ascii="宋体" w:eastAsia="宋体" w:hAnsi="宋体"/>
              </w:rPr>
              <w:t>_____</w:t>
            </w:r>
            <w:r>
              <w:rPr>
                <w:rFonts w:ascii="宋体" w:eastAsia="宋体" w:hAnsi="宋体" w:hint="eastAsia"/>
              </w:rPr>
              <w:t>______</w:t>
            </w:r>
            <w:r w:rsidR="00917BA2">
              <w:rPr>
                <w:rFonts w:ascii="宋体" w:eastAsia="宋体" w:hAnsi="宋体" w:hint="eastAsia"/>
              </w:rPr>
              <w:t>_</w:t>
            </w:r>
            <w:r>
              <w:rPr>
                <w:rFonts w:ascii="宋体" w:eastAsia="宋体" w:hAnsi="宋体" w:hint="eastAsia"/>
              </w:rPr>
              <w:t>__）参加（</w:t>
            </w:r>
            <w:r w:rsidRPr="00A4273E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高级工程师/□正高级工程师）职称评审，推荐理由如下：</w:t>
            </w:r>
          </w:p>
          <w:p w14:paraId="0CB91BD0" w14:textId="77777777" w:rsidR="009B6212" w:rsidRPr="00D27B41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346CB263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49043FCE" w14:textId="77777777" w:rsidR="009B6212" w:rsidRPr="00A4273E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43109262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6DCC9D8E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5DC53643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71BF94E9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5DC0900D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3F6321A8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590F0930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30E06A81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2C629834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5D75C55A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0A20EBF5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2C08DCD0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6B0BE3FD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4236453D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370B1764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3F8D3630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2764A7A1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5B7F9D4F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49C2C706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505A1D86" w14:textId="77777777" w:rsidR="009B6212" w:rsidRDefault="009B6212" w:rsidP="007C32B8">
            <w:pPr>
              <w:spacing w:line="288" w:lineRule="auto"/>
              <w:rPr>
                <w:rFonts w:ascii="宋体" w:eastAsia="宋体" w:hAnsi="宋体"/>
              </w:rPr>
            </w:pPr>
          </w:p>
          <w:p w14:paraId="2C2B908C" w14:textId="77777777" w:rsidR="00FF5D47" w:rsidRDefault="00FF5D47" w:rsidP="00FF5D47">
            <w:pPr>
              <w:spacing w:line="288" w:lineRule="auto"/>
              <w:rPr>
                <w:rFonts w:ascii="宋体" w:eastAsia="宋体" w:hAnsi="宋体"/>
              </w:rPr>
            </w:pPr>
          </w:p>
          <w:p w14:paraId="1E550FCC" w14:textId="77777777" w:rsidR="00FF5D47" w:rsidRDefault="00FF5D47" w:rsidP="00FF5D47">
            <w:pPr>
              <w:wordWrap w:val="0"/>
              <w:spacing w:line="288" w:lineRule="auto"/>
              <w:ind w:right="84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专家签名： </w:t>
            </w:r>
            <w:r>
              <w:rPr>
                <w:rFonts w:ascii="宋体" w:eastAsia="宋体" w:hAnsi="宋体"/>
              </w:rPr>
              <w:t xml:space="preserve">       </w:t>
            </w:r>
          </w:p>
          <w:p w14:paraId="404BBCC8" w14:textId="77777777" w:rsidR="00FF5D47" w:rsidRDefault="00FF5D47" w:rsidP="00FF5D47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14:paraId="34961CEC" w14:textId="77777777" w:rsidR="00FF5D47" w:rsidRDefault="00FF5D47" w:rsidP="00FF5D47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  <w:p w14:paraId="7DE06285" w14:textId="77777777" w:rsidR="00FF5D47" w:rsidRDefault="00FF5D47" w:rsidP="00FF5D47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14:paraId="243091E3" w14:textId="77777777" w:rsidR="009B6212" w:rsidRDefault="009B6212" w:rsidP="007C32B8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14:paraId="6156A2A1" w14:textId="77777777" w:rsidR="009B6212" w:rsidRPr="00807191" w:rsidRDefault="009B6212" w:rsidP="00807191">
      <w:pPr>
        <w:spacing w:line="288" w:lineRule="auto"/>
        <w:ind w:firstLineChars="400" w:firstLine="843"/>
        <w:rPr>
          <w:rFonts w:ascii="宋体" w:eastAsia="宋体" w:hAnsi="宋体"/>
          <w:b/>
        </w:rPr>
      </w:pPr>
    </w:p>
    <w:bookmarkEnd w:id="0"/>
    <w:p w14:paraId="53A9F7B1" w14:textId="77777777" w:rsidR="00807191" w:rsidRPr="00FF5D47" w:rsidRDefault="009B6212" w:rsidP="009B6212">
      <w:pPr>
        <w:spacing w:line="288" w:lineRule="auto"/>
        <w:rPr>
          <w:rFonts w:ascii="楷体" w:eastAsia="楷体" w:hAnsi="楷体"/>
          <w:b/>
        </w:rPr>
      </w:pPr>
      <w:r>
        <w:rPr>
          <w:rFonts w:ascii="宋体" w:eastAsia="宋体" w:hAnsi="宋体" w:hint="eastAsia"/>
          <w:b/>
        </w:rPr>
        <w:lastRenderedPageBreak/>
        <w:t>3.</w:t>
      </w:r>
      <w:r w:rsidR="00807191" w:rsidRPr="009B6212">
        <w:rPr>
          <w:rFonts w:ascii="宋体" w:eastAsia="宋体" w:hAnsi="宋体" w:hint="eastAsia"/>
          <w:b/>
        </w:rPr>
        <w:t>专家</w:t>
      </w:r>
      <w:r>
        <w:rPr>
          <w:rFonts w:ascii="宋体" w:eastAsia="宋体" w:hAnsi="宋体" w:hint="eastAsia"/>
          <w:b/>
        </w:rPr>
        <w:t>推荐表二</w:t>
      </w:r>
      <w:r w:rsidR="00807191" w:rsidRPr="00FF5D47">
        <w:rPr>
          <w:rFonts w:ascii="楷体" w:eastAsia="楷体" w:hAnsi="楷体" w:hint="eastAsia"/>
          <w:bCs/>
        </w:rPr>
        <w:t>（推荐人职称</w:t>
      </w:r>
      <w:r w:rsidR="00807191" w:rsidRPr="00FF5D47">
        <w:rPr>
          <w:rFonts w:ascii="楷体" w:eastAsia="楷体" w:hAnsi="楷体"/>
          <w:bCs/>
        </w:rPr>
        <w:t>证复印件</w:t>
      </w:r>
      <w:r w:rsidR="00807191" w:rsidRPr="00FF5D47">
        <w:rPr>
          <w:rFonts w:ascii="楷体" w:eastAsia="楷体" w:hAnsi="楷体" w:hint="eastAsia"/>
          <w:bCs/>
        </w:rPr>
        <w:t>附后）</w:t>
      </w: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276"/>
        <w:gridCol w:w="1671"/>
        <w:gridCol w:w="1383"/>
      </w:tblGrid>
      <w:tr w:rsidR="00AB2F42" w14:paraId="224B5801" w14:textId="77777777" w:rsidTr="00AB2F42">
        <w:tc>
          <w:tcPr>
            <w:tcW w:w="1129" w:type="dxa"/>
            <w:vAlign w:val="center"/>
          </w:tcPr>
          <w:p w14:paraId="3A902F25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486D8338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工作</w:t>
            </w:r>
            <w:r w:rsidRPr="00B16EE7">
              <w:rPr>
                <w:rFonts w:ascii="宋体" w:eastAsia="宋体" w:hAnsi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14:paraId="2C4FE0F3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 w14:paraId="0F758972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 w14:paraId="2B26929D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B16EE7">
              <w:rPr>
                <w:rFonts w:ascii="宋体" w:eastAsia="宋体" w:hAnsi="宋体" w:hint="eastAsia"/>
                <w:bCs/>
                <w:szCs w:val="21"/>
              </w:rPr>
              <w:t>身份证</w:t>
            </w:r>
            <w:r w:rsidRPr="00B16EE7">
              <w:rPr>
                <w:rFonts w:ascii="宋体" w:eastAsia="宋体" w:hAnsi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 w14:paraId="01D34D5B" w14:textId="77777777" w:rsidR="00AB2F42" w:rsidRPr="00B16EE7" w:rsidRDefault="00B16EE7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联系电话</w:t>
            </w:r>
          </w:p>
        </w:tc>
      </w:tr>
      <w:tr w:rsidR="00AB2F42" w14:paraId="11B68B3C" w14:textId="77777777" w:rsidTr="00AB2F42">
        <w:trPr>
          <w:trHeight w:val="516"/>
        </w:trPr>
        <w:tc>
          <w:tcPr>
            <w:tcW w:w="1129" w:type="dxa"/>
            <w:vAlign w:val="center"/>
          </w:tcPr>
          <w:p w14:paraId="3F7BDDD5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F9F917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D5B07C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069AD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D42E984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383" w:type="dxa"/>
          </w:tcPr>
          <w:p w14:paraId="7B05345B" w14:textId="77777777" w:rsidR="00AB2F42" w:rsidRPr="00B16EE7" w:rsidRDefault="00AB2F42" w:rsidP="00214066">
            <w:pPr>
              <w:spacing w:line="288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B2F42" w14:paraId="3A9DE22D" w14:textId="77777777" w:rsidTr="001D3C0A">
        <w:trPr>
          <w:trHeight w:val="11749"/>
        </w:trPr>
        <w:tc>
          <w:tcPr>
            <w:tcW w:w="8294" w:type="dxa"/>
            <w:gridSpan w:val="6"/>
          </w:tcPr>
          <w:p w14:paraId="23084029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专家意见：</w:t>
            </w:r>
          </w:p>
          <w:p w14:paraId="0E9223B0" w14:textId="77777777" w:rsidR="00AB2F42" w:rsidRDefault="00AB2F42" w:rsidP="00A4273E">
            <w:pPr>
              <w:spacing w:line="288" w:lineRule="auto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本人推荐_______</w:t>
            </w:r>
            <w:r>
              <w:rPr>
                <w:rFonts w:ascii="宋体" w:eastAsia="宋体" w:hAnsi="宋体"/>
              </w:rPr>
              <w:t>______</w:t>
            </w:r>
            <w:r>
              <w:rPr>
                <w:rFonts w:ascii="宋体" w:eastAsia="宋体" w:hAnsi="宋体" w:hint="eastAsia"/>
              </w:rPr>
              <w:t>（身份证号：______</w:t>
            </w:r>
            <w:r>
              <w:rPr>
                <w:rFonts w:ascii="宋体" w:eastAsia="宋体" w:hAnsi="宋体"/>
              </w:rPr>
              <w:t>_____</w:t>
            </w:r>
            <w:r>
              <w:rPr>
                <w:rFonts w:ascii="宋体" w:eastAsia="宋体" w:hAnsi="宋体" w:hint="eastAsia"/>
              </w:rPr>
              <w:t>___</w:t>
            </w:r>
            <w:r w:rsidR="00917BA2">
              <w:rPr>
                <w:rFonts w:ascii="宋体" w:eastAsia="宋体" w:hAnsi="宋体"/>
              </w:rPr>
              <w:t>_</w:t>
            </w:r>
            <w:r>
              <w:rPr>
                <w:rFonts w:ascii="宋体" w:eastAsia="宋体" w:hAnsi="宋体" w:hint="eastAsia"/>
              </w:rPr>
              <w:t>_____）参加（</w:t>
            </w:r>
            <w:r w:rsidRPr="00A4273E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高级工程师/□正高级工程师）职称评审，推荐理由如下：</w:t>
            </w:r>
          </w:p>
          <w:p w14:paraId="176FD2A8" w14:textId="77777777" w:rsidR="00AB2F42" w:rsidRPr="00D27B41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37F147F4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3E623C13" w14:textId="77777777" w:rsidR="00AB2F42" w:rsidRPr="00A4273E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59A775F9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0865BFD5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427CF0D9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4E307D96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354ECBA5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2AE73EDA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0462F6BC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63A02CFD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12EAC393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535D93D3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47FCF30C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4E04F4B1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2F2C0245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465FCDFC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646E09DF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6C7D9B3B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29B923DE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3EA1B1D2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5C2FABA4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2BD89110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2E41EE87" w14:textId="77777777" w:rsidR="00AB2F42" w:rsidRDefault="00AB2F42" w:rsidP="00214066">
            <w:pPr>
              <w:spacing w:line="288" w:lineRule="auto"/>
              <w:rPr>
                <w:rFonts w:ascii="宋体" w:eastAsia="宋体" w:hAnsi="宋体"/>
              </w:rPr>
            </w:pPr>
          </w:p>
          <w:p w14:paraId="3268711C" w14:textId="77777777" w:rsidR="00AB2F42" w:rsidRDefault="00AB2F42" w:rsidP="00FF5D47">
            <w:pPr>
              <w:wordWrap w:val="0"/>
              <w:spacing w:line="288" w:lineRule="auto"/>
              <w:ind w:right="84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专家签名： </w:t>
            </w:r>
            <w:r>
              <w:rPr>
                <w:rFonts w:ascii="宋体" w:eastAsia="宋体" w:hAnsi="宋体"/>
              </w:rPr>
              <w:t xml:space="preserve">       </w:t>
            </w:r>
          </w:p>
          <w:p w14:paraId="6BC7FE42" w14:textId="77777777" w:rsidR="00FF5D47" w:rsidRDefault="00FF5D47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14:paraId="727227EE" w14:textId="77777777" w:rsidR="00FF5D47" w:rsidRDefault="00AB2F42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  <w:p w14:paraId="2072BC57" w14:textId="77777777" w:rsidR="00FF5D47" w:rsidRDefault="00FF5D47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</w:p>
          <w:p w14:paraId="6CB01837" w14:textId="77777777" w:rsidR="00AB2F42" w:rsidRDefault="00AB2F42" w:rsidP="00AB2F42">
            <w:pPr>
              <w:spacing w:line="288" w:lineRule="auto"/>
              <w:ind w:firstLineChars="2700" w:firstLine="56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</w:t>
            </w:r>
          </w:p>
        </w:tc>
      </w:tr>
    </w:tbl>
    <w:p w14:paraId="55FABD46" w14:textId="77777777" w:rsidR="00D70EEA" w:rsidRDefault="00D70EEA" w:rsidP="00807191">
      <w:pPr>
        <w:spacing w:line="288" w:lineRule="auto"/>
        <w:rPr>
          <w:rFonts w:ascii="宋体" w:eastAsia="宋体" w:hAnsi="宋体"/>
        </w:rPr>
      </w:pPr>
    </w:p>
    <w:sectPr w:rsidR="00D70EEA" w:rsidSect="004A0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9EEC" w14:textId="77777777" w:rsidR="000E22D4" w:rsidRDefault="000E22D4" w:rsidP="004A0BE3">
      <w:r>
        <w:separator/>
      </w:r>
    </w:p>
  </w:endnote>
  <w:endnote w:type="continuationSeparator" w:id="0">
    <w:p w14:paraId="4469890F" w14:textId="77777777" w:rsidR="000E22D4" w:rsidRDefault="000E22D4" w:rsidP="004A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75309"/>
      <w:docPartObj>
        <w:docPartGallery w:val="Page Numbers (Bottom of Page)"/>
        <w:docPartUnique/>
      </w:docPartObj>
    </w:sdtPr>
    <w:sdtEndPr/>
    <w:sdtContent>
      <w:p w14:paraId="3A760C8D" w14:textId="77777777" w:rsidR="00807191" w:rsidRDefault="002649FC">
        <w:pPr>
          <w:pStyle w:val="a7"/>
          <w:jc w:val="center"/>
        </w:pPr>
        <w:r>
          <w:fldChar w:fldCharType="begin"/>
        </w:r>
        <w:r w:rsidR="00807191">
          <w:instrText>PAGE   \* MERGEFORMAT</w:instrText>
        </w:r>
        <w:r>
          <w:fldChar w:fldCharType="separate"/>
        </w:r>
        <w:r w:rsidR="000E3D84" w:rsidRPr="000E3D84">
          <w:rPr>
            <w:noProof/>
            <w:lang w:val="zh-CN"/>
          </w:rPr>
          <w:t>1</w:t>
        </w:r>
        <w:r>
          <w:fldChar w:fldCharType="end"/>
        </w:r>
      </w:p>
    </w:sdtContent>
  </w:sdt>
  <w:p w14:paraId="5DCC454D" w14:textId="77777777" w:rsidR="00807191" w:rsidRDefault="008071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3D96" w14:textId="77777777" w:rsidR="000E22D4" w:rsidRDefault="000E22D4" w:rsidP="004A0BE3">
      <w:r>
        <w:separator/>
      </w:r>
    </w:p>
  </w:footnote>
  <w:footnote w:type="continuationSeparator" w:id="0">
    <w:p w14:paraId="366071DD" w14:textId="77777777" w:rsidR="000E22D4" w:rsidRDefault="000E22D4" w:rsidP="004A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87D"/>
    <w:multiLevelType w:val="hybridMultilevel"/>
    <w:tmpl w:val="85D0F5B4"/>
    <w:lvl w:ilvl="0" w:tplc="AA64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6B3429"/>
    <w:multiLevelType w:val="hybridMultilevel"/>
    <w:tmpl w:val="A65EDBB6"/>
    <w:lvl w:ilvl="0" w:tplc="8FEE3B2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8617C"/>
    <w:multiLevelType w:val="hybridMultilevel"/>
    <w:tmpl w:val="2C0E91E6"/>
    <w:lvl w:ilvl="0" w:tplc="34E8382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8511800"/>
    <w:multiLevelType w:val="hybridMultilevel"/>
    <w:tmpl w:val="4B00A65A"/>
    <w:lvl w:ilvl="0" w:tplc="AA6443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898E7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D5C932A">
      <w:start w:val="2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EA149A"/>
    <w:multiLevelType w:val="hybridMultilevel"/>
    <w:tmpl w:val="4B00A65A"/>
    <w:lvl w:ilvl="0" w:tplc="AA6443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898E7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D5C932A">
      <w:start w:val="2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2C2AA3"/>
    <w:multiLevelType w:val="hybridMultilevel"/>
    <w:tmpl w:val="BC5A4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B22690"/>
    <w:multiLevelType w:val="hybridMultilevel"/>
    <w:tmpl w:val="30905314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F0593"/>
    <w:multiLevelType w:val="hybridMultilevel"/>
    <w:tmpl w:val="D1404078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F0544"/>
    <w:multiLevelType w:val="hybridMultilevel"/>
    <w:tmpl w:val="CA6AD1F6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9C635B"/>
    <w:multiLevelType w:val="hybridMultilevel"/>
    <w:tmpl w:val="24BCB140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34573E"/>
    <w:multiLevelType w:val="hybridMultilevel"/>
    <w:tmpl w:val="ACE8B6FE"/>
    <w:lvl w:ilvl="0" w:tplc="2EF4B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8E237F"/>
    <w:multiLevelType w:val="hybridMultilevel"/>
    <w:tmpl w:val="2C0AF842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25926"/>
    <w:multiLevelType w:val="hybridMultilevel"/>
    <w:tmpl w:val="826E5D7C"/>
    <w:lvl w:ilvl="0" w:tplc="34E838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893E97"/>
    <w:multiLevelType w:val="hybridMultilevel"/>
    <w:tmpl w:val="D6263188"/>
    <w:lvl w:ilvl="0" w:tplc="2EF4BD3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636DD6"/>
    <w:multiLevelType w:val="hybridMultilevel"/>
    <w:tmpl w:val="68308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1"/>
    <w:rsid w:val="00095A1A"/>
    <w:rsid w:val="000E22D4"/>
    <w:rsid w:val="000E3D84"/>
    <w:rsid w:val="000F6B9C"/>
    <w:rsid w:val="0010359C"/>
    <w:rsid w:val="001125DF"/>
    <w:rsid w:val="001539E7"/>
    <w:rsid w:val="001822FB"/>
    <w:rsid w:val="001F1B0D"/>
    <w:rsid w:val="00233C94"/>
    <w:rsid w:val="00240E9C"/>
    <w:rsid w:val="002649FC"/>
    <w:rsid w:val="002857AA"/>
    <w:rsid w:val="002D026C"/>
    <w:rsid w:val="002E7604"/>
    <w:rsid w:val="004226E3"/>
    <w:rsid w:val="00436578"/>
    <w:rsid w:val="00442736"/>
    <w:rsid w:val="00471776"/>
    <w:rsid w:val="004A0BE3"/>
    <w:rsid w:val="0052593C"/>
    <w:rsid w:val="00535FFC"/>
    <w:rsid w:val="00537860"/>
    <w:rsid w:val="00537CBE"/>
    <w:rsid w:val="00586D63"/>
    <w:rsid w:val="00607015"/>
    <w:rsid w:val="006113F3"/>
    <w:rsid w:val="00624BC6"/>
    <w:rsid w:val="00650F6C"/>
    <w:rsid w:val="006C0395"/>
    <w:rsid w:val="006C7681"/>
    <w:rsid w:val="006F35C0"/>
    <w:rsid w:val="006F7DA3"/>
    <w:rsid w:val="00785E3B"/>
    <w:rsid w:val="00807191"/>
    <w:rsid w:val="00836ECB"/>
    <w:rsid w:val="00853065"/>
    <w:rsid w:val="0085710D"/>
    <w:rsid w:val="0087670E"/>
    <w:rsid w:val="008B1C88"/>
    <w:rsid w:val="008C68FE"/>
    <w:rsid w:val="008D0C86"/>
    <w:rsid w:val="008F185C"/>
    <w:rsid w:val="00917BA2"/>
    <w:rsid w:val="0095062E"/>
    <w:rsid w:val="00951083"/>
    <w:rsid w:val="00984A8D"/>
    <w:rsid w:val="009944A7"/>
    <w:rsid w:val="009974F0"/>
    <w:rsid w:val="009B6212"/>
    <w:rsid w:val="009D13CC"/>
    <w:rsid w:val="009D7301"/>
    <w:rsid w:val="00A4273E"/>
    <w:rsid w:val="00A97DBD"/>
    <w:rsid w:val="00AB2F42"/>
    <w:rsid w:val="00AB3163"/>
    <w:rsid w:val="00AC4021"/>
    <w:rsid w:val="00AE3518"/>
    <w:rsid w:val="00AE694D"/>
    <w:rsid w:val="00B01AFC"/>
    <w:rsid w:val="00B16EE7"/>
    <w:rsid w:val="00B759EE"/>
    <w:rsid w:val="00BA76E4"/>
    <w:rsid w:val="00C02BA9"/>
    <w:rsid w:val="00C112C7"/>
    <w:rsid w:val="00C85FA0"/>
    <w:rsid w:val="00C90720"/>
    <w:rsid w:val="00CC3EF0"/>
    <w:rsid w:val="00D2678C"/>
    <w:rsid w:val="00D27B41"/>
    <w:rsid w:val="00D55CBB"/>
    <w:rsid w:val="00D70CA6"/>
    <w:rsid w:val="00D70EEA"/>
    <w:rsid w:val="00D9205D"/>
    <w:rsid w:val="00DB270B"/>
    <w:rsid w:val="00DD5F35"/>
    <w:rsid w:val="00E2193D"/>
    <w:rsid w:val="00E50D9F"/>
    <w:rsid w:val="00E7426C"/>
    <w:rsid w:val="00E87AC4"/>
    <w:rsid w:val="00EA47D1"/>
    <w:rsid w:val="00EE2242"/>
    <w:rsid w:val="00EE35C1"/>
    <w:rsid w:val="00F11B54"/>
    <w:rsid w:val="00F44D86"/>
    <w:rsid w:val="00F62789"/>
    <w:rsid w:val="00F86033"/>
    <w:rsid w:val="00FA7C32"/>
    <w:rsid w:val="00FC045E"/>
    <w:rsid w:val="00FE1A1F"/>
    <w:rsid w:val="00FF4F89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77BCE"/>
  <w15:docId w15:val="{99450A81-E4CC-4889-B1F5-13610D2B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1"/>
    <w:pPr>
      <w:ind w:firstLineChars="200" w:firstLine="420"/>
    </w:pPr>
  </w:style>
  <w:style w:type="table" w:styleId="a4">
    <w:name w:val="Table Grid"/>
    <w:basedOn w:val="a1"/>
    <w:uiPriority w:val="39"/>
    <w:rsid w:val="00D7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0B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0BE3"/>
    <w:rPr>
      <w:sz w:val="18"/>
      <w:szCs w:val="18"/>
    </w:rPr>
  </w:style>
  <w:style w:type="character" w:styleId="a9">
    <w:name w:val="Placeholder Text"/>
    <w:basedOn w:val="a0"/>
    <w:uiPriority w:val="99"/>
    <w:semiHidden/>
    <w:rsid w:val="00A4273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5F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D5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ECB6-5178-4D6E-B04B-BE6AA62E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健聪</cp:lastModifiedBy>
  <cp:revision>4</cp:revision>
  <cp:lastPrinted>2020-08-17T06:41:00Z</cp:lastPrinted>
  <dcterms:created xsi:type="dcterms:W3CDTF">2021-08-29T13:50:00Z</dcterms:created>
  <dcterms:modified xsi:type="dcterms:W3CDTF">2021-08-29T14:18:00Z</dcterms:modified>
</cp:coreProperties>
</file>